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В регистрационное подразделение Госавтоинспекции МВД России</w:t>
      </w:r>
    </w:p>
    <w:p>
      <w:pPr>
        <w:ind w:firstLine="283"/>
      </w:pPr>
      <w:r>
        <w:t xml:space="preserve">Собственник, представляющий согласие: </w:t>
      </w:r>
      <w:r>
        <w:rPr>
          <w:i/>
          <w:color w:val="854D0E"/>
        </w:rPr>
        <w:t>Крылова Анастасия Андреевна</w:t>
      </w:r>
      <w:r>
        <w:t xml:space="preserve">, дата рождения </w:t>
      </w:r>
      <w:r>
        <w:rPr>
          <w:i/>
          <w:color w:val="854D0E"/>
        </w:rPr>
        <w:t>18 июня 1990 года</w:t>
      </w:r>
      <w:r>
        <w:t xml:space="preserve">, паспорт </w:t>
      </w:r>
      <w:r>
        <w:rPr>
          <w:i/>
          <w:color w:val="854D0E"/>
        </w:rPr>
        <w:t>45 24 444555, выдан 30 июня 2024 года ГУ МВД России по г. Москве, код 770-002</w:t>
      </w:r>
      <w:r>
        <w:t xml:space="preserve">, адрес </w:t>
      </w:r>
      <w:r>
        <w:rPr>
          <w:i/>
          <w:color w:val="854D0E"/>
        </w:rPr>
        <w:t>г. Тула, ул. Металлургов, д. 7, кв. 25</w:t>
      </w:r>
      <w:r>
        <w:t>.</w:t>
      </w:r>
    </w:p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 на регистрацию автомобиля за одним из собственников</w:t>
      </w:r>
    </w:p>
    <w:p>
      <w:pPr>
        <w:ind w:firstLine="283"/>
      </w:pPr>
      <w:r>
        <w:t xml:space="preserve">Автомобиль </w:t>
      </w:r>
      <w:r>
        <w:rPr>
          <w:i/>
          <w:color w:val="854D0E"/>
        </w:rPr>
        <w:t>Toyota Corolla</w:t>
      </w:r>
      <w:r>
        <w:t xml:space="preserve">, год выпуска </w:t>
      </w:r>
      <w:r>
        <w:rPr>
          <w:i/>
          <w:color w:val="854D0E"/>
        </w:rPr>
        <w:t>2018</w:t>
      </w:r>
      <w:r>
        <w:t xml:space="preserve">, VIN </w:t>
      </w:r>
      <w:r>
        <w:rPr>
          <w:i/>
          <w:color w:val="854D0E"/>
        </w:rPr>
        <w:t>JTNK43CE3J3024618</w:t>
      </w:r>
      <w:r>
        <w:t xml:space="preserve">, номер кузова соответствует VIN; номер шасси отсутствует. Известный знак: </w:t>
      </w:r>
      <w:r>
        <w:rPr>
          <w:i/>
          <w:color w:val="854D0E"/>
        </w:rPr>
        <w:t>А123АА71</w:t>
      </w:r>
      <w:r>
        <w:t xml:space="preserve">. Документы: электронный ПТС № </w:t>
      </w:r>
      <w:r>
        <w:rPr>
          <w:i/>
          <w:color w:val="854D0E"/>
        </w:rPr>
        <w:t>164301000012345</w:t>
      </w:r>
      <w:r>
        <w:t xml:space="preserve"> от </w:t>
      </w:r>
      <w:r>
        <w:rPr>
          <w:i/>
          <w:color w:val="854D0E"/>
        </w:rPr>
        <w:t>15 мая 2018 года</w:t>
      </w:r>
      <w:r>
        <w:t xml:space="preserve">; </w:t>
      </w:r>
      <w:r>
        <w:rPr>
          <w:i/>
          <w:color w:val="854D0E"/>
        </w:rPr>
        <w:t>71 25 123456 от 18 мая 2018 года</w:t>
      </w:r>
      <w:r>
        <w:t>.</w:t>
      </w:r>
    </w:p>
    <w:p>
      <w:pPr>
        <w:ind w:firstLine="283"/>
      </w:pPr>
      <w:r>
        <w:t xml:space="preserve">Мне принадлежит 1/2 доля автомобиля по свидетельству о праве на наследство от </w:t>
      </w:r>
      <w:r>
        <w:rPr>
          <w:i/>
          <w:color w:val="854D0E"/>
        </w:rPr>
        <w:t>15 июля 2026 года</w:t>
      </w:r>
      <w:r>
        <w:t xml:space="preserve">, реестровый № </w:t>
      </w:r>
      <w:r>
        <w:rPr>
          <w:i/>
          <w:color w:val="854D0E"/>
        </w:rPr>
        <w:t>71/30-н/71-2026-1-102</w:t>
      </w:r>
      <w:r>
        <w:t xml:space="preserve">. Другая 1/2 принадлежит </w:t>
      </w:r>
      <w:r>
        <w:rPr>
          <w:i/>
          <w:color w:val="854D0E"/>
        </w:rPr>
        <w:t>Крылову Михаилу Андреевичу</w:t>
      </w:r>
      <w:r>
        <w:t xml:space="preserve">, дата рождения </w:t>
      </w:r>
      <w:r>
        <w:rPr>
          <w:i/>
          <w:color w:val="854D0E"/>
        </w:rPr>
        <w:t>11 марта 1984 года</w:t>
      </w:r>
      <w:r>
        <w:t xml:space="preserve">, паспорт </w:t>
      </w:r>
      <w:r>
        <w:rPr>
          <w:i/>
          <w:color w:val="854D0E"/>
        </w:rPr>
        <w:t>45 24 222333, выдан 22 марта 2024 года ГУ МВД России по г. Москве, код 770-001</w:t>
      </w:r>
      <w:r>
        <w:t xml:space="preserve">, адрес </w:t>
      </w:r>
      <w:r>
        <w:rPr>
          <w:i/>
          <w:color w:val="854D0E"/>
        </w:rPr>
        <w:t>г. Тула, ул. Металлургов, д. 7, кв. 14</w:t>
      </w:r>
      <w:r>
        <w:t xml:space="preserve">, по свидетельству от </w:t>
      </w:r>
      <w:r>
        <w:rPr>
          <w:i/>
          <w:color w:val="854D0E"/>
        </w:rPr>
        <w:t>15 июля 2026 года</w:t>
      </w:r>
      <w:r>
        <w:t xml:space="preserve">, реестровый № </w:t>
      </w:r>
      <w:r>
        <w:rPr>
          <w:i/>
          <w:color w:val="854D0E"/>
        </w:rPr>
        <w:t>71/30-н/71-2026-1-101</w:t>
      </w:r>
      <w:r>
        <w:t>. По этим документам иных собственников автомобиля нет.</w:t>
      </w:r>
    </w:p>
    <w:p>
      <w:pPr>
        <w:ind w:firstLine="283"/>
      </w:pPr>
      <w:r>
        <w:t>Даю согласие на регистрацию указанного автомобиля за названным другим собственником. Регистрация за ним не передаёт ему мою долю, не является согласием на продажу всего автомобиля и не отменяет сохранение общей долевой собственности.</w:t>
      </w:r>
    </w:p>
    <w:p>
      <w:pPr>
        <w:ind w:firstLine="283"/>
      </w:pPr>
      <w:r>
        <w:t>Согласие представляю лично вместе с документом, удостоверяющим личность, для проверки по действующему порядку. Свидетельства о наследстве и документы автомобиля представляются для подтверждения прав и идентификации автомобиля. Этот текст не заменяет их проверки и сам по себе не подтверждает совершения регистрационного действия.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 собственника, дающего согласие: ________________ / </w:t>
      </w:r>
      <w:r>
        <w:rPr>
          <w:i/>
          <w:color w:val="854D0E"/>
        </w:rPr>
        <w:t>Крылова Анастасия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взрослого совладельца на регистрацию наследственного автомобиля за другим совладельцем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