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Генеральному директору </w:t>
            </w:r>
            <w:r>
              <w:rPr>
                <w:i/>
                <w:color w:val="854D0E"/>
                <w:sz w:val="24"/>
              </w:rPr>
              <w:t>Ильину Петру Сергеевичу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ООО «Учебный контур»</w:t>
            </w:r>
            <w:r>
              <w:rPr>
                <w:sz w:val="24"/>
              </w:rPr>
              <w:t xml:space="preserve"> (условный работодатель)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Морозовой Анны Игоревны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бухгалтера расчётного отдела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установлении неполного рабочего времени</w:t>
      </w:r>
    </w:p>
    <w:p>
      <w:pPr>
        <w:ind w:firstLine="283"/>
      </w:pPr>
      <w:r>
        <w:t xml:space="preserve">На основании части второй статьи 93 Трудового кодекса РФ прошу установить мне неполное рабочее время в виде неполного рабочего дня на период с </w:t>
      </w:r>
      <w:r>
        <w:rPr>
          <w:i/>
          <w:color w:val="854D0E"/>
        </w:rPr>
        <w:t>1 октября 2026 года</w:t>
      </w:r>
      <w:r>
        <w:t xml:space="preserve"> по </w:t>
      </w:r>
      <w:r>
        <w:rPr>
          <w:i/>
          <w:color w:val="854D0E"/>
        </w:rPr>
        <w:t>31 марта 2027 года</w:t>
      </w:r>
      <w:r>
        <w:t xml:space="preserve"> включительно.</w:t>
      </w:r>
    </w:p>
    <w:p>
      <w:pPr>
        <w:ind w:firstLine="283"/>
      </w:pPr>
      <w:r>
        <w:t xml:space="preserve">Я являюсь опекуном ребёнка </w:t>
      </w:r>
      <w:r>
        <w:rPr>
          <w:i/>
          <w:color w:val="854D0E"/>
        </w:rPr>
        <w:t>Морозова Ильи Павловича</w:t>
      </w:r>
      <w:r>
        <w:t xml:space="preserve">, </w:t>
      </w:r>
      <w:r>
        <w:rPr>
          <w:i/>
          <w:color w:val="854D0E"/>
        </w:rPr>
        <w:t>10 апреля 2018</w:t>
      </w:r>
      <w:r>
        <w:t xml:space="preserve"> года рождения, не достигшего возраста 14 лет. Опекун назначен актом </w:t>
      </w:r>
      <w:r>
        <w:rPr>
          <w:i/>
          <w:color w:val="854D0E"/>
        </w:rPr>
        <w:t>Администрации Советского района Исполнительного комитета г. Казани</w:t>
      </w:r>
      <w:r>
        <w:t xml:space="preserve"> от </w:t>
      </w:r>
      <w:r>
        <w:rPr>
          <w:i/>
          <w:color w:val="854D0E"/>
        </w:rPr>
        <w:t>2 июня 2025 года</w:t>
      </w:r>
      <w:r>
        <w:t xml:space="preserve"> № </w:t>
      </w:r>
      <w:r>
        <w:rPr>
          <w:i/>
          <w:color w:val="854D0E"/>
        </w:rPr>
        <w:t>154-о</w:t>
      </w:r>
      <w:r>
        <w:t>.</w:t>
      </w:r>
    </w:p>
    <w:p>
      <w:pPr>
        <w:ind w:firstLine="283"/>
      </w:pPr>
      <w:r>
        <w:t>Прошу установить следующий режим работы и отдыха с учётом условий работы у работодателя:</w:t>
        <w:br/>
        <w:t xml:space="preserve">— рабочие дни: </w:t>
      </w:r>
      <w:r>
        <w:rPr>
          <w:i/>
          <w:color w:val="854D0E"/>
        </w:rPr>
        <w:t>понедельник, вторник, среда, четверг, пятница</w:t>
      </w:r>
      <w:r>
        <w:t>;</w:t>
        <w:br/>
        <w:t xml:space="preserve">— начало работы: </w:t>
      </w:r>
      <w:r>
        <w:rPr>
          <w:i/>
          <w:color w:val="854D0E"/>
        </w:rPr>
        <w:t>09:00</w:t>
      </w:r>
      <w:r>
        <w:t>;</w:t>
        <w:br/>
        <w:t xml:space="preserve">— окончание работы: </w:t>
      </w:r>
      <w:r>
        <w:rPr>
          <w:i/>
          <w:color w:val="854D0E"/>
        </w:rPr>
        <w:t>14:00</w:t>
      </w:r>
      <w:r>
        <w:t>;</w:t>
        <w:br/>
        <w:t xml:space="preserve">— перерыв для отдыха и питания: с </w:t>
      </w:r>
      <w:r>
        <w:rPr>
          <w:i/>
          <w:color w:val="854D0E"/>
        </w:rPr>
        <w:t>12:00</w:t>
      </w:r>
      <w:r>
        <w:t xml:space="preserve"> до </w:t>
      </w:r>
      <w:r>
        <w:rPr>
          <w:i/>
          <w:color w:val="854D0E"/>
        </w:rPr>
        <w:t>12:30</w:t>
      </w:r>
      <w:r>
        <w:t>;</w:t>
        <w:br/>
        <w:t xml:space="preserve">— продолжительность работы за день без учёта перерыва: </w:t>
      </w:r>
      <w:r>
        <w:rPr>
          <w:i/>
          <w:color w:val="854D0E"/>
        </w:rPr>
        <w:t>4 часа 30 минут</w:t>
      </w:r>
      <w:r>
        <w:t>;</w:t>
        <w:br/>
        <w:t xml:space="preserve">— общая продолжительность работы за неделю: </w:t>
      </w:r>
      <w:r>
        <w:rPr>
          <w:i/>
          <w:color w:val="854D0E"/>
        </w:rPr>
        <w:t>22 часа 30 минут</w:t>
      </w:r>
      <w:r>
        <w:t>.</w:t>
      </w:r>
    </w:p>
    <w:p>
      <w:pPr>
        <w:ind w:firstLine="283"/>
      </w:pPr>
      <w:r>
        <w:t>Запрашиваемый срок не превышает период наличия обстоятельств, дающих право на этот режим. Прошу оформить изменение условий работы в установленном порядке.</w:t>
      </w:r>
    </w:p>
    <w:p>
      <w:pPr>
        <w:keepNext/>
        <w:spacing w:before="120"/>
        <w:ind w:firstLine="283"/>
      </w:pPr>
      <w:r>
        <w:t>Приложения:</w:t>
        <w:br/>
        <w:t xml:space="preserve">1. Копия акта о назначении опекуна (распоряжение от </w:t>
      </w:r>
      <w:r>
        <w:rPr>
          <w:i/>
          <w:color w:val="854D0E"/>
        </w:rPr>
        <w:t>2 июня 2025 года</w:t>
      </w:r>
      <w:r>
        <w:t xml:space="preserve"> № </w:t>
      </w:r>
      <w:r>
        <w:rPr>
          <w:i/>
          <w:color w:val="854D0E"/>
        </w:rPr>
        <w:t>154-о</w:t>
      </w:r>
      <w:r>
        <w:t>).</w:t>
        <w:br/>
        <w:t xml:space="preserve">2. Копия свидетельства о рождении ребёнка </w:t>
      </w:r>
      <w:r>
        <w:rPr>
          <w:i/>
          <w:color w:val="854D0E"/>
        </w:rPr>
        <w:t>III-МЮ № 900122</w:t>
      </w:r>
      <w:r>
        <w:t xml:space="preserve"> от </w:t>
      </w:r>
      <w:r>
        <w:rPr>
          <w:i/>
          <w:color w:val="854D0E"/>
        </w:rPr>
        <w:t>12 апреля 2018 года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21 сентября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Морозова Анна Игоревна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опекуна ребёнка до 14 лет о неполном рабочем дне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