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142001, Московская область, г. Домодедово, мкр. Северный,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 № </w:t>
            </w:r>
            <w:r>
              <w:rPr>
                <w:i/>
                <w:color w:val="854D0E"/>
                <w:sz w:val="24"/>
              </w:rPr>
              <w:t>104/2026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Фёдорова Вера Алексеевна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14 апреля 1982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00 00 № 000101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  <w:br/>
        <w:t>о принятии наследства по завещанию</w:t>
      </w:r>
    </w:p>
    <w:p>
      <w:pPr>
        <w:ind w:firstLine="283"/>
      </w:pPr>
      <w:r/>
      <w:r>
        <w:rPr>
          <w:i/>
          <w:color w:val="854D0E"/>
        </w:rPr>
        <w:t>10 января 2026 года</w:t>
      </w:r>
      <w:r>
        <w:t xml:space="preserve"> умер </w:t>
      </w:r>
      <w:r>
        <w:rPr>
          <w:i/>
          <w:color w:val="854D0E"/>
        </w:rPr>
        <w:t>Фёдоров Алексей Петрович</w:t>
      </w:r>
      <w:r>
        <w:t xml:space="preserve">. Его последнее место жительства: </w:t>
      </w:r>
      <w:r>
        <w:rPr>
          <w:i/>
          <w:color w:val="854D0E"/>
        </w:rPr>
        <w:t>Московская область, г. Домодедово, Каширское шоссе, д. 83, кв. 27</w:t>
      </w:r>
      <w:r>
        <w:t>.</w:t>
      </w:r>
    </w:p>
    <w:p>
      <w:pPr>
        <w:ind w:firstLine="283"/>
      </w:pPr>
      <w:r>
        <w:t xml:space="preserve">Мне завещано всё имущество наследодателя по завещанию от </w:t>
      </w:r>
      <w:r>
        <w:rPr>
          <w:i/>
          <w:color w:val="854D0E"/>
        </w:rPr>
        <w:t>12 мая 2025 года</w:t>
      </w:r>
      <w:r>
        <w:t xml:space="preserve">, удостоверенному </w:t>
      </w:r>
      <w:r>
        <w:rPr>
          <w:i/>
          <w:color w:val="854D0E"/>
        </w:rPr>
        <w:t>Никольской Ириной Валерьевной</w:t>
      </w:r>
      <w:r>
        <w:t xml:space="preserve">, реестровый номер </w:t>
      </w:r>
      <w:r>
        <w:rPr>
          <w:i/>
          <w:color w:val="854D0E"/>
        </w:rPr>
        <w:t>Н-101/2025</w:t>
      </w:r>
      <w:r>
        <w:t>. Настоящим принимаю причитающееся мне наследство по указанному завещанию в целом, без условий и оговорок.</w:t>
      </w:r>
    </w:p>
    <w:p>
      <w:pPr>
        <w:ind w:firstLine="283"/>
      </w:pPr>
      <w:r>
        <w:t>Прошу приобщить заявление к наследственному делу. Это заявление не содержит просьбы о принятии наследства по другому основанию. Вопрос о выдаче свидетельства оформляется отдельно.</w:t>
      </w:r>
    </w:p>
    <w:p>
      <w:pPr>
        <w:ind w:firstLine="283"/>
      </w:pPr>
      <w:r>
        <w:t xml:space="preserve">Известное мне имущество наследодателя: квартира по адресу </w:t>
      </w:r>
      <w:r>
        <w:rPr>
          <w:i/>
          <w:color w:val="854D0E"/>
        </w:rPr>
        <w:t>Московская область, г. Домодедово, Каширское шоссе, д. 83, кв. 27</w:t>
      </w:r>
      <w:r>
        <w:t xml:space="preserve">, условный кадастровый номер </w:t>
      </w:r>
      <w:r>
        <w:rPr>
          <w:i/>
          <w:color w:val="854D0E"/>
        </w:rPr>
        <w:t>50:28:0010602:9101</w:t>
      </w:r>
      <w:r>
        <w:t xml:space="preserve">, площадью </w:t>
      </w:r>
      <w:r>
        <w:rPr>
          <w:i/>
          <w:color w:val="854D0E"/>
        </w:rPr>
        <w:t>54,2</w:t>
      </w:r>
      <w:r>
        <w:t xml:space="preserve"> кв. м. Эти сведения сообщаю для проверки состава наследства; перечень не ограничивает принятие наследства по указанному основанию.</w:t>
      </w:r>
    </w:p>
    <w:p>
      <w:pPr>
        <w:ind w:firstLine="283"/>
      </w:pPr>
      <w:r>
        <w:t xml:space="preserve">Представлены: паспорт; имеющийся экземпляр завещания от </w:t>
      </w:r>
      <w:r>
        <w:rPr>
          <w:i/>
          <w:color w:val="854D0E"/>
        </w:rPr>
        <w:t>12 мая 2025 года</w:t>
      </w:r>
      <w:r>
        <w:t xml:space="preserve">; свидетельство о смерти </w:t>
      </w:r>
      <w:r>
        <w:rPr>
          <w:i/>
          <w:color w:val="854D0E"/>
        </w:rPr>
        <w:t>II-ИК № 710104</w:t>
      </w:r>
      <w:r>
        <w:t xml:space="preserve"> от </w:t>
      </w:r>
      <w:r>
        <w:rPr>
          <w:i/>
          <w:color w:val="854D0E"/>
        </w:rPr>
        <w:t>13 января 2026 года</w:t>
      </w:r>
      <w:r>
        <w:t xml:space="preserve">; имеющийся экземпляр завещания от </w:t>
      </w:r>
      <w:r>
        <w:rPr>
          <w:i/>
          <w:color w:val="854D0E"/>
        </w:rPr>
        <w:t>12 мая 2025 года</w:t>
      </w:r>
      <w:r>
        <w:t xml:space="preserve">, реестровый номер </w:t>
      </w:r>
      <w:r>
        <w:rPr>
          <w:i/>
          <w:color w:val="854D0E"/>
        </w:rPr>
        <w:t>Н-101/2025</w:t>
      </w:r>
      <w:r>
        <w:t xml:space="preserve">; копия выписки о праве наследодателя от </w:t>
      </w:r>
      <w:r>
        <w:rPr>
          <w:i/>
          <w:color w:val="854D0E"/>
        </w:rPr>
        <w:t>2 февраля 2026 года</w:t>
      </w:r>
      <w:r>
        <w:t>. О недостающих сведениях сообщено нотариусу; их отсутствие не заменяется вымышленными подтверждениями.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февраля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Фёдорова Вера Алексеевна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взрослого наследника о принятии наследства по одному завещанию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