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  <w:t xml:space="preserve">Старшему судебному приставу </w:t>
            </w:r>
            <w:r>
              <w:rPr>
                <w:i/>
                <w:color w:val="854D0E"/>
                <w:sz w:val="24"/>
              </w:rPr>
              <w:t>Отделения судебных приставов Привокзального района г. Тулы УФССП России по Тульской области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Адрес: </w:t>
            </w:r>
            <w:r>
              <w:rPr>
                <w:i/>
                <w:color w:val="854D0E"/>
                <w:sz w:val="24"/>
              </w:rPr>
              <w:t>300028, г. Тула, ул. Болдина, д. 94-В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Заявитель — должник: </w:t>
            </w:r>
            <w:r>
              <w:rPr>
                <w:i/>
                <w:color w:val="854D0E"/>
                <w:sz w:val="24"/>
              </w:rPr>
              <w:t>Соколов Дмитрий Андреевич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Место жительства: </w:t>
            </w:r>
            <w:r>
              <w:rPr>
                <w:i/>
                <w:color w:val="854D0E"/>
                <w:sz w:val="24"/>
              </w:rPr>
              <w:t>Мурманская область, г. Кировск, проспект Ленина, д. 15, кв. 21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Телефон: </w:t>
            </w:r>
            <w:r>
              <w:rPr>
                <w:i/>
                <w:color w:val="854D0E"/>
                <w:sz w:val="24"/>
              </w:rPr>
              <w:t>8(800)302-85-56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Исполнительное производство № </w:t>
            </w:r>
            <w:r>
              <w:rPr>
                <w:i/>
                <w:color w:val="854D0E"/>
                <w:sz w:val="24"/>
              </w:rPr>
              <w:t>УЧ-26-104/ИП</w:t>
            </w:r>
            <w:r>
              <w:rPr>
                <w:sz w:val="24"/>
              </w:rPr>
            </w:r>
          </w:p>
        </w:tc>
      </w:tr>
    </w:tbl>
    <w:p>
      <w:pPr>
        <w:pStyle w:val="Title"/>
        <w:keepNext/>
        <w:spacing w:before="280" w:after="140"/>
        <w:jc w:val="center"/>
      </w:pPr>
      <w:r>
        <w:rPr>
          <w:b/>
          <w:sz w:val="30"/>
        </w:rPr>
        <w:t>ЖАЛОБА В ПОРЯДКЕ ПОДЧИНЁННОСТИ</w:t>
      </w:r>
    </w:p>
    <w:p>
      <w:pPr>
        <w:ind w:firstLine="283"/>
      </w:pPr>
      <w:r>
        <w:t>на физический арест вещи без участия понятых</w:t>
      </w:r>
    </w:p>
    <w:p>
      <w:pPr>
        <w:ind w:firstLine="283"/>
      </w:pPr>
      <w:r>
        <w:t xml:space="preserve">В производстве № </w:t>
      </w:r>
      <w:r>
        <w:rPr>
          <w:i/>
          <w:color w:val="854D0E"/>
        </w:rPr>
        <w:t>УЧ-26-104/ИП</w:t>
      </w:r>
      <w:r>
        <w:t xml:space="preserve"> исполняется исполнительный лист ФС № </w:t>
      </w:r>
      <w:r>
        <w:rPr>
          <w:i/>
          <w:color w:val="854D0E"/>
        </w:rPr>
        <w:t>УЧ-104</w:t>
      </w:r>
      <w:r>
        <w:t xml:space="preserve"> от </w:t>
      </w:r>
      <w:r>
        <w:rPr>
          <w:i/>
          <w:color w:val="854D0E"/>
        </w:rPr>
        <w:t>10 марта 2025 года</w:t>
      </w:r>
      <w:r>
        <w:t xml:space="preserve"> по решению </w:t>
      </w:r>
      <w:r>
        <w:rPr>
          <w:i/>
          <w:color w:val="854D0E"/>
        </w:rPr>
        <w:t>Привокзального районного суда г. Тулы</w:t>
      </w:r>
      <w:r>
        <w:t xml:space="preserve"> от </w:t>
      </w:r>
      <w:r>
        <w:rPr>
          <w:i/>
          <w:color w:val="854D0E"/>
        </w:rPr>
        <w:t>10 февраля 2025 года</w:t>
      </w:r>
      <w:r>
        <w:t xml:space="preserve"> по делу № </w:t>
      </w:r>
      <w:r>
        <w:rPr>
          <w:i/>
          <w:color w:val="854D0E"/>
        </w:rPr>
        <w:t>УЧ-2-104/2025</w:t>
      </w:r>
      <w:r>
        <w:t xml:space="preserve">. Судебный пристав-исполнитель </w:t>
      </w:r>
      <w:r>
        <w:rPr>
          <w:i/>
          <w:color w:val="854D0E"/>
        </w:rPr>
        <w:t>Кузнецов Сергей Павлович</w:t>
      </w:r>
      <w:r>
        <w:t xml:space="preserve"> произвёл </w:t>
      </w:r>
      <w:r>
        <w:rPr>
          <w:i/>
          <w:color w:val="854D0E"/>
        </w:rPr>
        <w:t>12 октября 2026 года</w:t>
      </w:r>
      <w:r>
        <w:t xml:space="preserve"> физический арест и опись принадлежащей мне вещи велотренажёр </w:t>
      </w:r>
      <w:r>
        <w:rPr>
          <w:i/>
          <w:color w:val="854D0E"/>
        </w:rPr>
        <w:t>«Учебный-104»</w:t>
      </w:r>
      <w:r>
        <w:t xml:space="preserve">, учебный серийный номер </w:t>
      </w:r>
      <w:r>
        <w:rPr>
          <w:i/>
          <w:color w:val="854D0E"/>
        </w:rPr>
        <w:t>УЧ-104</w:t>
      </w:r>
      <w:r>
        <w:t xml:space="preserve">, постановление и акт № </w:t>
      </w:r>
      <w:r>
        <w:rPr>
          <w:i/>
          <w:color w:val="854D0E"/>
        </w:rPr>
        <w:t>УЧ-А77</w:t>
      </w:r>
      <w:r>
        <w:t xml:space="preserve">. Действие совершено по адресу: </w:t>
      </w:r>
      <w:r>
        <w:rPr>
          <w:i/>
          <w:color w:val="854D0E"/>
        </w:rPr>
        <w:t>г. Тула, ул. Болдина, д. 94-В</w:t>
      </w:r>
      <w:r>
        <w:t>; вещь была представлена мной по требованию пристава.</w:t>
      </w:r>
    </w:p>
    <w:p>
      <w:pPr>
        <w:ind w:firstLine="283"/>
      </w:pPr>
      <w:r>
        <w:t xml:space="preserve">Оспаривается именно физический арест отдельной движимой вещи с составлением описи, а не арест, исполняемый регистрирующим органом, арест денег на счетах, ценных бумаг либо цифровых активов. Вещь ещё не реализована. Понятые в действии не участвовали. Доказательства: копия акта описи без сведений о понятых и их подписей, видеозапись полного исполнительного действия от </w:t>
      </w:r>
      <w:r>
        <w:rPr>
          <w:i/>
          <w:color w:val="854D0E"/>
        </w:rPr>
        <w:t>12 октября 2026 года</w:t>
      </w:r>
      <w:r>
        <w:t>. По копии постановления и материалам дела его утверждение старшим приставом отсутствует.</w:t>
      </w:r>
    </w:p>
    <w:p>
      <w:pPr>
        <w:ind w:firstLine="283"/>
      </w:pPr>
      <w:r>
        <w:t xml:space="preserve">Я присутствовал при аресте и узнал о нём </w:t>
      </w:r>
      <w:r>
        <w:rPr>
          <w:i/>
          <w:color w:val="854D0E"/>
        </w:rPr>
        <w:t>12 октября 2026 года</w:t>
      </w:r>
      <w:r>
        <w:t>. Отдельного извещения о времени и месте действия не получал; постановление и акт вручены при его завершении. Жалоба подаётся в пределах срока статьи 122 Закона № 229-ФЗ.</w:t>
      </w:r>
    </w:p>
    <w:p>
      <w:pPr>
        <w:ind w:firstLine="283"/>
      </w:pPr>
      <w:r>
        <w:t>Считаю нарушенными требования частей 5 и 6 статьи 80 Закона № 229-ФЗ об участии понятых и подписании ими акта. Это лишило меня предусмотренной законом гарантии удостоверения обстоятельств ареста и содержания описи; оспаривается законность применённого ограничения моего имущества. Принадлежность вещи мне не спорна; спор о чужой собственности не заявляется.</w:t>
      </w:r>
    </w:p>
    <w:p>
      <w:pPr>
        <w:ind w:firstLine="283"/>
      </w:pPr>
      <w:r>
        <w:t>На основании статей 121–124 и 127 Закона № 229-ФЗ прошу проверить изложенные обстоятельства, признать жалобу обоснованной, отменить постановление об аресте и обеспечить устранение последствий незаконного действия в отношении указанной вещи. Новое законное исполнительное действие при наличии оснований настоящей жалобой не исключается. Прошу направить копию решения по жалобе.</w:t>
      </w:r>
    </w:p>
    <w:p>
      <w:pPr>
        <w:spacing w:before="120"/>
        <w:ind w:firstLine="283"/>
      </w:pPr>
      <w:r>
        <w:t xml:space="preserve">Приложения: постановление и акт № </w:t>
      </w:r>
      <w:r>
        <w:rPr>
          <w:i/>
          <w:color w:val="854D0E"/>
        </w:rPr>
        <w:t>УЧ-А77</w:t>
      </w:r>
      <w:r>
        <w:t xml:space="preserve">; копия акта описи без сведений о понятых и их подписей, видеозапись полного исполнительного действия от </w:t>
      </w:r>
      <w:r>
        <w:rPr>
          <w:i/>
          <w:color w:val="854D0E"/>
        </w:rPr>
        <w:t>12 октября 2026 года</w:t>
      </w:r>
      <w:r>
        <w:t>; письменные объяснения заявителя о последовательности действия и вручении документов.</w:t>
      </w:r>
    </w:p>
    <w:p>
      <w:pPr>
        <w:ind w:firstLine="283"/>
      </w:pPr>
      <w:r>
        <w:t xml:space="preserve">Дата: </w:t>
      </w:r>
      <w:r>
        <w:rPr>
          <w:i/>
          <w:color w:val="854D0E"/>
        </w:rPr>
        <w:t>20 октября 2026 года</w:t>
      </w:r>
      <w:r/>
    </w:p>
    <w:p>
      <w:pPr>
        <w:ind w:firstLine="283"/>
      </w:pPr>
      <w:r>
        <w:t xml:space="preserve">Подпись: __________________ / </w:t>
      </w:r>
      <w:r>
        <w:rPr>
          <w:i/>
          <w:color w:val="854D0E"/>
        </w:rPr>
        <w:t>Соколов Дмитрий Андреевич</w:t>
      </w:r>
      <w:r>
        <w:t xml:space="preserve"> /</w:t>
      </w:r>
    </w:p>
    <w:p>
      <w:pPr>
        <w:keepNext w:val="0"/>
        <w:spacing w:before="240" w:after="0"/>
        <w:ind w:firstLine="0"/>
      </w:pPr>
      <w:r>
        <w:rPr>
          <w:color w:val="D03B5A"/>
          <w:sz w:val="18"/>
        </w:rPr>
        <w:t xml:space="preserve">Подготовлено </w:t>
      </w:r>
      <w:hyperlink r:id="rId10">
        <w:r>
          <w:rPr>
            <w:color w:val="D03B5A"/>
            <w:sz w:val="18"/>
            <w:u w:val="single"/>
          </w:rPr>
          <w:t>Law-Divorce.org</w:t>
        </w:r>
      </w:hyperlink>
      <w:r>
        <w:rPr>
          <w:color w:val="D03B5A"/>
          <w:sz w:val="18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00"/>
    </w:pPr>
    <w:rPr>
      <w:rFonts w:ascii="Times New Roman" w:hAnsi="Times New Roman" w:eastAsia="Times New Roman" w:cs="Times New Roman"/>
      <w:color w:val="000000"/>
      <w:sz w:val="2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Жалоба старшему приставу на физический арест вещи без понятых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