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Перовский районный суд города Москвы</w:t>
            </w:r>
            <w:r>
              <w:rPr>
                <w:sz w:val="24"/>
              </w:rPr>
              <w:t xml:space="preserve">, </w:t>
            </w:r>
            <w:r>
              <w:rPr>
                <w:i/>
                <w:color w:val="854D0E"/>
                <w:sz w:val="24"/>
              </w:rPr>
              <w:t>111398, г. Москва, ул. Кусковская, д. 8, стр. 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Истец — плательщик: </w:t>
            </w:r>
            <w:r>
              <w:rPr>
                <w:i/>
                <w:color w:val="854D0E"/>
                <w:sz w:val="24"/>
              </w:rPr>
              <w:t>Соколов Дмитрий Андреевич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рождения: </w:t>
            </w:r>
            <w:r>
              <w:rPr>
                <w:i/>
                <w:color w:val="854D0E"/>
                <w:sz w:val="24"/>
              </w:rPr>
              <w:t>15 апреля 1985 года, г. Тула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111397, г. Москва, ул. Новогиреевская, д. 24, корп. 4, кв. 21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Идентификатор: паспорт гражданина РФ </w:t>
            </w:r>
            <w:r>
              <w:rPr>
                <w:i/>
                <w:color w:val="854D0E"/>
                <w:sz w:val="24"/>
              </w:rPr>
              <w:t>70 15 № 900222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Контакт: </w:t>
            </w:r>
            <w:r>
              <w:rPr>
                <w:i/>
                <w:color w:val="854D0E"/>
                <w:sz w:val="24"/>
              </w:rPr>
              <w:t>dmitry.sokolov@example.org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Ответчик — получатель алиментов: </w:t>
            </w:r>
            <w:r>
              <w:rPr>
                <w:i/>
                <w:color w:val="854D0E"/>
                <w:sz w:val="24"/>
              </w:rPr>
              <w:t>Соколова Наталья Викторовна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111397, г. Москва, ул. Новогиреевская, д. 24, корп. 3, кв. 31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Известные сведения для идентификации: дата рождения </w:t>
            </w:r>
            <w:r>
              <w:rPr>
                <w:i/>
                <w:color w:val="854D0E"/>
                <w:sz w:val="24"/>
              </w:rPr>
              <w:t>20 июня 1987 года</w:t>
            </w:r>
            <w:r>
              <w:rPr>
                <w:sz w:val="24"/>
              </w:rPr>
              <w:t xml:space="preserve">, место рождения </w:t>
            </w:r>
            <w:r>
              <w:rPr>
                <w:i/>
                <w:color w:val="854D0E"/>
                <w:sz w:val="24"/>
              </w:rPr>
              <w:t>г. Тула</w:t>
            </w:r>
            <w:r>
              <w:rPr>
                <w:sz w:val="24"/>
              </w:rPr>
              <w:t>; идентификатор ответчика мне неизвестен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Заинтересованный пристав или подразделение: </w:t>
            </w:r>
            <w:r>
              <w:rPr>
                <w:i/>
                <w:color w:val="854D0E"/>
                <w:sz w:val="24"/>
              </w:rPr>
              <w:t>Отделение судебных приставов по исполнению исполнительных документов о взыскании алиментных платежей и дознанию по г. Туле УФССП России по Тульской области</w:t>
            </w:r>
            <w:r>
              <w:rPr>
                <w:sz w:val="24"/>
              </w:rPr>
              <w:t xml:space="preserve">, </w:t>
            </w:r>
            <w:r>
              <w:rPr>
                <w:i/>
                <w:color w:val="854D0E"/>
                <w:sz w:val="24"/>
              </w:rPr>
              <w:t>300028, г. Тула, ул. 9 Мая, д. 1</w:t>
            </w:r>
            <w:r>
              <w:rPr>
                <w:sz w:val="24"/>
              </w:rPr>
              <w:t xml:space="preserve">; судебный пристав-исполнитель </w:t>
            </w:r>
            <w:r>
              <w:rPr>
                <w:i/>
                <w:color w:val="854D0E"/>
                <w:sz w:val="24"/>
              </w:rPr>
              <w:t>Кузнецов Сергей Павлович</w:t>
            </w:r>
            <w:r>
              <w:rPr>
                <w:sz w:val="24"/>
              </w:rPr>
              <w:t xml:space="preserve">, производство </w:t>
            </w:r>
            <w:r>
              <w:rPr>
                <w:i/>
                <w:color w:val="854D0E"/>
                <w:sz w:val="24"/>
              </w:rPr>
              <w:t>12345/25/71034-ИП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Цена иска: </w:t>
            </w:r>
            <w:r>
              <w:rPr>
                <w:i/>
                <w:color w:val="854D0E"/>
                <w:sz w:val="24"/>
              </w:rPr>
              <w:t>50 000</w:t>
            </w:r>
            <w:r>
              <w:rPr>
                <w:sz w:val="24"/>
              </w:rPr>
              <w:t xml:space="preserve"> руб. — сумма задолженности, от уплаты которой прошу освободить за </w:t>
            </w:r>
            <w:r>
              <w:rPr>
                <w:i/>
                <w:color w:val="854D0E"/>
                <w:sz w:val="24"/>
              </w:rPr>
              <w:t>январь — июнь 2026 года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Пошлина: </w:t>
            </w:r>
            <w:r>
              <w:rPr>
                <w:i/>
                <w:color w:val="854D0E"/>
                <w:sz w:val="24"/>
              </w:rPr>
              <w:t>4 000</w:t>
            </w:r>
            <w:r>
              <w:rPr>
                <w:sz w:val="24"/>
              </w:rPr>
              <w:t xml:space="preserve"> руб., уплачена по квитанции </w:t>
            </w:r>
            <w:r>
              <w:rPr>
                <w:i/>
                <w:color w:val="854D0E"/>
                <w:sz w:val="24"/>
              </w:rPr>
              <w:t>от 16 октября 2026 года № 41</w:t>
            </w:r>
            <w:r>
              <w:rPr>
                <w:sz w:val="24"/>
              </w:rPr>
              <w:t>; льгота и отсрочка не заявлены</w:t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ИСКОВОЕ ЗАЯВЛЕНИЕ</w:t>
      </w:r>
    </w:p>
    <w:p>
      <w:pPr>
        <w:keepNext/>
        <w:spacing w:before="0" w:after="200"/>
        <w:jc w:val="center"/>
      </w:pPr>
      <w:r>
        <w:rPr>
          <w:b/>
          <w:sz w:val="26"/>
        </w:rPr>
        <w:t>о частичном освобождении от задолженности по алиментам</w:t>
      </w:r>
    </w:p>
    <w:p>
      <w:pPr>
        <w:ind w:firstLine="283"/>
      </w:pPr>
      <w:r>
        <w:t xml:space="preserve">Судебным актом (решением </w:t>
      </w:r>
      <w:r>
        <w:rPr>
          <w:i/>
          <w:color w:val="854D0E"/>
        </w:rPr>
        <w:t>Пролетарского районного суда г. Тулы от 10 февраля 2025 года</w:t>
      </w:r>
      <w:r>
        <w:t xml:space="preserve"> по делу </w:t>
      </w:r>
      <w:r>
        <w:rPr>
          <w:i/>
          <w:color w:val="854D0E"/>
        </w:rPr>
        <w:t>2-114/2025</w:t>
      </w:r>
      <w:r>
        <w:t xml:space="preserve">) с меня взысканы алименты на содержание </w:t>
      </w:r>
      <w:r>
        <w:rPr>
          <w:i/>
          <w:color w:val="854D0E"/>
        </w:rPr>
        <w:t>Соколова Ильи Дмитриевича</w:t>
      </w:r>
      <w:r>
        <w:t xml:space="preserve">, </w:t>
      </w:r>
      <w:r>
        <w:rPr>
          <w:i/>
          <w:color w:val="854D0E"/>
        </w:rPr>
        <w:t>12 мая 2018 года</w:t>
      </w:r>
      <w:r>
        <w:t xml:space="preserve"> рождения в размере </w:t>
      </w:r>
      <w:r>
        <w:rPr>
          <w:i/>
          <w:color w:val="854D0E"/>
        </w:rPr>
        <w:t>1/4</w:t>
      </w:r>
      <w:r>
        <w:t xml:space="preserve"> заработка и иного дохода ежемесячно. Исполнительное производство: </w:t>
      </w:r>
      <w:r>
        <w:rPr>
          <w:i/>
          <w:color w:val="854D0E"/>
        </w:rPr>
        <w:t>12345/25/71034-ИП</w:t>
      </w:r>
      <w:r>
        <w:t xml:space="preserve">; возбуждено </w:t>
      </w:r>
      <w:r>
        <w:rPr>
          <w:i/>
          <w:color w:val="854D0E"/>
        </w:rPr>
        <w:t>1 апреля 2025 года</w:t>
      </w:r>
      <w:r>
        <w:t>.</w:t>
      </w:r>
    </w:p>
    <w:p>
      <w:pPr>
        <w:ind w:firstLine="283"/>
      </w:pPr>
      <w:r>
        <w:t xml:space="preserve">Постановлением от </w:t>
      </w:r>
      <w:r>
        <w:rPr>
          <w:i/>
          <w:color w:val="854D0E"/>
        </w:rPr>
        <w:t>1 октября 2026 года № 55</w:t>
      </w:r>
      <w:r>
        <w:t xml:space="preserve"> задолженность за </w:t>
      </w:r>
      <w:r>
        <w:rPr>
          <w:i/>
          <w:color w:val="854D0E"/>
        </w:rPr>
        <w:t>период с 1 января по 30 июня 2026 года</w:t>
      </w:r>
      <w:r>
        <w:t xml:space="preserve"> определена в сумме </w:t>
      </w:r>
      <w:r>
        <w:rPr>
          <w:i/>
          <w:color w:val="854D0E"/>
        </w:rPr>
        <w:t>100 000</w:t>
      </w:r>
      <w:r>
        <w:t xml:space="preserve"> рублей. В этом иске я не прошу исправить арифметику расчёта, а прошу освободить меня от части правильно определённой задолженности — </w:t>
      </w:r>
      <w:r>
        <w:rPr>
          <w:i/>
          <w:color w:val="854D0E"/>
        </w:rPr>
        <w:t>50 000</w:t>
      </w:r>
      <w:r>
        <w:t xml:space="preserve"> рублей за </w:t>
      </w:r>
      <w:r>
        <w:rPr>
          <w:i/>
          <w:color w:val="854D0E"/>
        </w:rPr>
        <w:t>период с 1 января по 30 июня 2026 года</w:t>
      </w:r>
      <w:r>
        <w:t>.</w:t>
      </w:r>
    </w:p>
    <w:p>
      <w:pPr>
        <w:ind w:firstLine="283"/>
      </w:pPr>
      <w:r>
        <w:t xml:space="preserve">Неуплата за указанный период связана с болезнью: тяжёлая болезнь и стационарное лечение </w:t>
      </w:r>
      <w:r>
        <w:rPr>
          <w:i/>
          <w:color w:val="854D0E"/>
        </w:rPr>
        <w:t>с 10 января по 20 апреля 2026 года</w:t>
      </w:r>
      <w:r>
        <w:t xml:space="preserve">, затем амбулаторная реабилитация до </w:t>
      </w:r>
      <w:r>
        <w:rPr>
          <w:i/>
          <w:color w:val="854D0E"/>
        </w:rPr>
        <w:t>30 июня 2026 года</w:t>
      </w:r>
      <w:r>
        <w:t xml:space="preserve">. Её влияние на возможность уплаты именно тогда состояло в следующем: в период лечения я не мог выполнять прежнюю работу; выплата пособия по временной нетрудоспособности была существенно ниже прежней зарплаты, а подтверждённые расходы на лекарства и восстановление не позволяли одновременно вносить всю сумму алиментов; частичные выплаты учтены приставом. Это подтверждают выписки из медицинской документации о сроках лечения, сведения об электронных листках нетрудоспособности, справки работодателя о заработке и пособии, чеки на лекарства и банковские выписки </w:t>
      </w:r>
      <w:r>
        <w:rPr>
          <w:i/>
          <w:color w:val="854D0E"/>
        </w:rPr>
        <w:t>за январь — июнь 2026 года</w:t>
      </w:r>
      <w:r>
        <w:t>.</w:t>
      </w:r>
    </w:p>
    <w:p>
      <w:pPr>
        <w:ind w:firstLine="283"/>
      </w:pPr>
      <w:r>
        <w:t xml:space="preserve">Моё материальное и семейное положение сейчас: текущий чистый доход </w:t>
      </w:r>
      <w:r>
        <w:rPr>
          <w:i/>
          <w:color w:val="854D0E"/>
        </w:rPr>
        <w:t>32 000</w:t>
      </w:r>
      <w:r>
        <w:t xml:space="preserve"> руб. в месяц; после текущих алиментов </w:t>
      </w:r>
      <w:r>
        <w:rPr>
          <w:i/>
          <w:color w:val="854D0E"/>
        </w:rPr>
        <w:t>8 000</w:t>
      </w:r>
      <w:r>
        <w:t xml:space="preserve"> руб. остаётся </w:t>
      </w:r>
      <w:r>
        <w:rPr>
          <w:i/>
          <w:color w:val="854D0E"/>
        </w:rPr>
        <w:t>24 000</w:t>
      </w:r>
      <w:r>
        <w:t xml:space="preserve"> руб.; необходимые расходы на жильё </w:t>
      </w:r>
      <w:r>
        <w:rPr>
          <w:i/>
          <w:color w:val="854D0E"/>
        </w:rPr>
        <w:t>10 000</w:t>
      </w:r>
      <w:r>
        <w:t xml:space="preserve">, питание </w:t>
      </w:r>
      <w:r>
        <w:rPr>
          <w:i/>
          <w:color w:val="854D0E"/>
        </w:rPr>
        <w:t>10 000</w:t>
      </w:r>
      <w:r>
        <w:t xml:space="preserve"> и назначенные лекарства </w:t>
      </w:r>
      <w:r>
        <w:rPr>
          <w:i/>
          <w:color w:val="854D0E"/>
        </w:rPr>
        <w:t>4 000</w:t>
      </w:r>
      <w:r>
        <w:t xml:space="preserve"> руб.; другого дохода, сбережений и имущества, кроме единственного жилья, нет; иных иждивенцев нет. Возможность погасить задолженность ограничена следующим: справки о доходах и лечении, выписки по счетам и сведения ЕГРН подтверждают отсутствие свободных средств; после обязательных текущих платежей и необходимых расходов остаток для погашения задолженности равен </w:t>
      </w:r>
      <w:r>
        <w:rPr>
          <w:i/>
          <w:color w:val="854D0E"/>
        </w:rPr>
        <w:t>0</w:t>
      </w:r>
      <w:r>
        <w:t xml:space="preserve"> руб.; прошу освободить лишь от </w:t>
      </w:r>
      <w:r>
        <w:rPr>
          <w:i/>
          <w:color w:val="854D0E"/>
        </w:rPr>
        <w:t>50 000</w:t>
      </w:r>
      <w:r>
        <w:t xml:space="preserve"> руб., а не от всего долга.</w:t>
      </w:r>
    </w:p>
    <w:p>
      <w:pPr>
        <w:ind w:firstLine="283"/>
      </w:pPr>
      <w:r>
        <w:t xml:space="preserve">Интересы ребёнка и получателя, относящиеся к разрешению моей просьбы: ребёнок проживает с матерью; текущие алименты за </w:t>
      </w:r>
      <w:r>
        <w:rPr>
          <w:i/>
          <w:color w:val="854D0E"/>
        </w:rPr>
        <w:t>июль — сентябрь 2026 года</w:t>
      </w:r>
      <w:r>
        <w:t xml:space="preserve"> перечислены полностью по банковским документам; иных достоверных сведений об особых потребностях ребёнка у меня нет, прошу оценить их с участием получателя.</w:t>
      </w:r>
    </w:p>
    <w:p>
      <w:pPr>
        <w:ind w:firstLine="283"/>
      </w:pPr>
      <w:r>
        <w:t xml:space="preserve">На основании пункта 2 статьи 114 СК РФ прошу частично освободить меня от задолженности по судебным алиментам за </w:t>
      </w:r>
      <w:r>
        <w:rPr>
          <w:i/>
          <w:color w:val="854D0E"/>
        </w:rPr>
        <w:t>период с 1 января по 30 июня 2026 года</w:t>
      </w:r>
      <w:r>
        <w:t xml:space="preserve"> в размере </w:t>
      </w:r>
      <w:r>
        <w:rPr>
          <w:i/>
          <w:color w:val="854D0E"/>
        </w:rPr>
        <w:t>50 000</w:t>
      </w:r>
      <w:r>
        <w:t xml:space="preserve"> рублей из установленной суммы </w:t>
      </w:r>
      <w:r>
        <w:rPr>
          <w:i/>
          <w:color w:val="854D0E"/>
        </w:rPr>
        <w:t>100 000</w:t>
      </w:r>
      <w:r>
        <w:t xml:space="preserve"> рублей.</w:t>
      </w:r>
    </w:p>
    <w:p>
      <w:pPr>
        <w:spacing w:before="120"/>
        <w:ind w:firstLine="283"/>
      </w:pPr>
      <w:r>
        <w:t xml:space="preserve">Приложения: судебный акт; постановление с расчётом задолженности; документы о болезни и её влиянии на неуплату; документы о нынешнем материальном и семейном положении; расчёт просимой части освобождения; подтверждения направления другим участникам копии иска и отсутствующих у них приложений; квитанция об уплате </w:t>
      </w:r>
      <w:r>
        <w:rPr>
          <w:i/>
          <w:color w:val="854D0E"/>
        </w:rPr>
        <w:t>4 000</w:t>
      </w:r>
      <w:r>
        <w:t xml:space="preserve"> руб. </w:t>
      </w:r>
      <w:r>
        <w:rPr>
          <w:i/>
          <w:color w:val="854D0E"/>
        </w:rPr>
        <w:t>от 16 октября 2026 года № 41</w:t>
      </w:r>
      <w:r>
        <w:t xml:space="preserve">; подписанный расчёт текущих доходов и необходимых расходов с подтверждающими документами и банковские выписки о текущих платежах </w:t>
      </w:r>
      <w:r>
        <w:rPr>
          <w:i/>
          <w:color w:val="854D0E"/>
        </w:rPr>
        <w:t>за июль — сентябрь 2026 года</w:t>
      </w:r>
      <w:r>
        <w:t>.</w:t>
      </w:r>
    </w:p>
    <w:p>
      <w:pPr>
        <w:keepNext/>
        <w:ind w:firstLine="283"/>
      </w:pPr>
      <w:r>
        <w:t>Подпись: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>
              <w:t xml:space="preserve">Дата: </w:t>
            </w:r>
            <w:r>
              <w:rPr>
                <w:i/>
                <w:color w:val="854D0E"/>
              </w:rPr>
              <w:t>18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Соколов Дмитрий Андреевич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иска о частичном освобождении от задолженности вследствие болезни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