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Нотариусу </w:t>
            </w:r>
            <w:r>
              <w:rPr>
                <w:i/>
                <w:color w:val="854D0E"/>
                <w:sz w:val="24"/>
              </w:rPr>
              <w:t>Никольской Ирине Валерьевне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Московская область, г. Домодедово, Каширское шоссе, д. 4, корп. 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имени наследника: </w:t>
            </w:r>
            <w:r>
              <w:rPr>
                <w:i/>
                <w:color w:val="854D0E"/>
                <w:sz w:val="24"/>
              </w:rPr>
              <w:t>Иванцова Максима Дмитриевича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12 апреля 2016 года</w:t>
            </w:r>
            <w:r>
              <w:rPr>
                <w:sz w:val="24"/>
              </w:rPr>
              <w:t xml:space="preserve"> рождения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жительства: </w:t>
            </w:r>
            <w:r>
              <w:rPr>
                <w:i/>
                <w:color w:val="854D0E"/>
                <w:sz w:val="24"/>
              </w:rPr>
              <w:t>Московская область, г. Домодедово, Каширское шоссе, д. 83, кв. 24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Законный представитель — мать: </w:t>
            </w:r>
            <w:r>
              <w:rPr>
                <w:i/>
                <w:color w:val="854D0E"/>
                <w:sz w:val="24"/>
              </w:rPr>
              <w:t>Соколова Ольга Сергеевна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7 марта 1986 года</w:t>
            </w:r>
            <w:r>
              <w:rPr>
                <w:sz w:val="24"/>
              </w:rPr>
              <w:t xml:space="preserve"> рождения, паспорт </w:t>
            </w:r>
            <w:r>
              <w:rPr>
                <w:i/>
                <w:color w:val="854D0E"/>
                <w:sz w:val="24"/>
              </w:rPr>
              <w:t>46 16 № 900121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 матери: </w:t>
            </w:r>
            <w:r>
              <w:rPr>
                <w:i/>
                <w:color w:val="854D0E"/>
                <w:sz w:val="24"/>
              </w:rPr>
              <w:t>Московская область, г. Домодедово, Каширское шоссе, д. 83, кв. 24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принятии наследства по закону от имени малолетнего ребёнка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Соколова Ольга Сергеевна</w:t>
      </w:r>
      <w:r>
        <w:t xml:space="preserve">, действую как мать и законный представитель </w:t>
      </w:r>
      <w:r>
        <w:rPr>
          <w:i/>
          <w:color w:val="854D0E"/>
        </w:rPr>
        <w:t>Иванцова Максима Дмитриевича</w:t>
      </w:r>
      <w:r>
        <w:t xml:space="preserve">, </w:t>
      </w:r>
      <w:r>
        <w:rPr>
          <w:i/>
          <w:color w:val="854D0E"/>
        </w:rPr>
        <w:t>12 апреля 2016 года</w:t>
      </w:r>
      <w:r>
        <w:t xml:space="preserve"> рождения, на основании свидетельства о его рождении. От имени сына заявляю о принятии по закону всего причитающегося ему наследства после его отца </w:t>
      </w:r>
      <w:r>
        <w:rPr>
          <w:i/>
          <w:color w:val="854D0E"/>
        </w:rPr>
        <w:t>Иванцова Дмитрия Алексеевича</w:t>
      </w:r>
      <w:r>
        <w:t xml:space="preserve">, </w:t>
      </w:r>
      <w:r>
        <w:rPr>
          <w:i/>
          <w:color w:val="854D0E"/>
        </w:rPr>
        <w:t>9 сентября 1984 года</w:t>
      </w:r>
      <w:r>
        <w:t xml:space="preserve"> рождения, умершего </w:t>
      </w:r>
      <w:r>
        <w:rPr>
          <w:i/>
          <w:color w:val="854D0E"/>
        </w:rPr>
        <w:t>22 мая 2026 года</w:t>
      </w:r>
      <w:r>
        <w:t xml:space="preserve">. Последнее место жительства умершего: </w:t>
      </w:r>
      <w:r>
        <w:rPr>
          <w:i/>
          <w:color w:val="854D0E"/>
        </w:rPr>
        <w:t>Московская область, г. Домодедово, Каширское шоссе, д. 83, кв. 18</w:t>
      </w:r>
      <w:r>
        <w:t>.</w:t>
      </w:r>
    </w:p>
    <w:p>
      <w:pPr>
        <w:ind w:firstLine="283"/>
      </w:pPr>
      <w:r>
        <w:t xml:space="preserve">Родители ребёнка между собой в браке не состояли. Отцовство </w:t>
      </w:r>
      <w:r>
        <w:rPr>
          <w:i/>
          <w:color w:val="854D0E"/>
        </w:rPr>
        <w:t>Иванцова Дмитрия Алексеевича</w:t>
      </w:r>
      <w:r>
        <w:t xml:space="preserve"> установлено по совместному заявлению родителей, что подтверждается свидетельством об установлении отцовства и записью в свидетельстве о рождении сына. Я указана в свидетельстве о рождении его матерью.</w:t>
      </w:r>
    </w:p>
    <w:p>
      <w:pPr>
        <w:ind w:firstLine="283"/>
      </w:pPr>
      <w:r>
        <w:t>Принятие наследства от имени сына является безусловным, без оговорок и относится ко всему наследству, причитающемуся ему по закону, где бы оно ни находилось и в чём бы ни заключалось. Указание ниже известного имущества не ограничивает объём принятия наследства.</w:t>
      </w:r>
    </w:p>
    <w:p>
      <w:pPr>
        <w:ind w:firstLine="283"/>
      </w:pPr>
      <w:r>
        <w:t xml:space="preserve">Из наследников первой очереди мне известна также дочь умершего — </w:t>
      </w:r>
      <w:r>
        <w:rPr>
          <w:i/>
          <w:color w:val="854D0E"/>
        </w:rPr>
        <w:t>Иванцова Елена Дмитриевна</w:t>
      </w:r>
      <w:r>
        <w:t xml:space="preserve">, </w:t>
      </w:r>
      <w:r>
        <w:rPr>
          <w:i/>
          <w:color w:val="854D0E"/>
        </w:rPr>
        <w:t>18 февраля 2010 года</w:t>
      </w:r>
      <w:r>
        <w:t xml:space="preserve"> рождения, проживающая по адресу: </w:t>
      </w:r>
      <w:r>
        <w:rPr>
          <w:i/>
          <w:color w:val="854D0E"/>
        </w:rPr>
        <w:t>Московская область, г. Домодедово, Каширское шоссе, д. 83, кв. 24</w:t>
      </w:r>
      <w:r>
        <w:t>. О других наследниках первой очереди, завещании и наследственном договоре мне неизвестно. Прошу проверить соответствующие сведения в установленном порядке.</w:t>
      </w:r>
    </w:p>
    <w:p>
      <w:pPr>
        <w:ind w:firstLine="283"/>
      </w:pPr>
      <w:r>
        <w:t>Мне известно, что умершему принадлежала квартира по адресу его последнего места жительства. Полный состав наследственного имущества и обязательств мне неизвестен. Дополнительные сведения и документы будут представлены по мере их получения; прошу принять настоящее заявление независимо от отсутствия полного комплекта документов на имущество.</w:t>
      </w:r>
    </w:p>
    <w:p>
      <w:pPr>
        <w:ind w:firstLine="283"/>
      </w:pPr>
      <w:r>
        <w:t xml:space="preserve">Я не заявляю собственного права на наследство или имущество умершего. Разногласий с ребёнком относительно принятия наследства в данной ситуации нет. Прошу приобщить заявление и представленные документы к наследственному делу после </w:t>
      </w:r>
      <w:r>
        <w:rPr>
          <w:i/>
          <w:color w:val="854D0E"/>
        </w:rPr>
        <w:t>Иванцова Дмитрия Алексеевича</w:t>
      </w:r>
      <w:r>
        <w:t>.</w:t>
      </w:r>
    </w:p>
    <w:p>
      <w:pPr>
        <w:ind w:firstLine="283"/>
      </w:pPr>
      <w:r>
        <w:t>Предъявляются для проверки личности, полномочий и имеющихся сведений: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Паспорт матери.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Свидетельство о рождении сына.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Свидетельство об установлении отцовства.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Свидетельство о смерти отца.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Имеющийся документ о последнем месте жительства умершего.</w:t>
      </w:r>
    </w:p>
    <w:p>
      <w:pPr>
        <w:ind w:firstLine="283"/>
      </w:pPr>
      <w:r>
        <w:t>Копии приобщаются к делу в установленном нотариусом порядке.</w:t>
      </w:r>
    </w:p>
    <w:p>
      <w:pPr>
        <w:ind w:firstLine="283"/>
      </w:pPr>
      <w:r>
        <w:t xml:space="preserve">Законный представитель, действующая от имени </w:t>
      </w:r>
      <w:r>
        <w:rPr>
          <w:i/>
          <w:color w:val="854D0E"/>
        </w:rPr>
        <w:t>Иванцова Максима Дмитриевича</w:t>
      </w:r>
      <w:r>
        <w:t>:</w:t>
      </w:r>
    </w:p>
    <w:p>
      <w:pPr>
        <w:keepNext/>
        <w:ind w:firstLine="283"/>
      </w:pPr>
      <w:r>
        <w:t>Личная подпись матери: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16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Соколова Ольга Сергеевна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матери о принятии наследства от имени ребёнка младше14лет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