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ГУ МВД России по г. Москве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127994, г. Москва, ул. Петровка, д. 38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claimant@example.test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 О ПРОВЕРКЕ ШУМА ОТ ГРОМКОЙ МУЗЫКИ</w:t>
      </w:r>
    </w:p>
    <w:p>
      <w:pPr>
        <w:ind w:firstLine="283"/>
      </w:pPr>
      <w:r/>
      <w:r>
        <w:rPr>
          <w:i/>
          <w:color w:val="854D0E"/>
        </w:rPr>
        <w:t>Я проживаю по адресу: г. Москва, Ореховый бульвар, д. 10, корп. 1, кв. 12. Из соседней квартиры предположительно № 14 регулярно слышна громкая музыка.</w:t>
      </w:r>
      <w:r/>
    </w:p>
    <w:p>
      <w:pPr>
        <w:ind w:firstLine="283"/>
      </w:pPr>
      <w:r/>
      <w:r>
        <w:rPr>
          <w:i/>
          <w:color w:val="854D0E"/>
        </w:rPr>
        <w:t>1 октября 2026 г. музыка была слышна с 23:30 до 00:20 2 октября 2026 г.; 2 октября 2026 г. — с 23:40 до 00:10 3 октября 2026 г. Точный источник я не установила, прошу установить его при проверке.</w:t>
      </w:r>
      <w:r/>
    </w:p>
    <w:p>
      <w:pPr>
        <w:ind w:firstLine="283"/>
      </w:pPr>
      <w:r/>
      <w:r>
        <w:rPr>
          <w:i/>
          <w:color w:val="854D0E"/>
        </w:rPr>
        <w:t>Музыка слышна в спальне моей квартиры и мешает мне спать. В указанные периоды я записала звук из своей спальни и внесла наблюдения в журнал эпизодов.</w:t>
      </w:r>
      <w:r/>
    </w:p>
    <w:p>
      <w:pPr>
        <w:ind w:firstLine="283"/>
      </w:pPr>
      <w:r/>
      <w:r>
        <w:rPr>
          <w:i/>
          <w:color w:val="854D0E"/>
        </w:rPr>
        <w:t>2 октября 2026 г. я попросила жильца предполагаемой квартиры-источника уменьшить громкость. После разговора музыка повторилась в следующий указанный период.</w:t>
      </w:r>
      <w:r/>
    </w:p>
    <w:p>
      <w:pPr>
        <w:ind w:firstLine="283"/>
      </w:pPr>
      <w:r>
        <w:t>Прошу проверить изложенные обстоятельства, зафиксировать результат проверки и сообщить о принятых мерах по указанному адресу.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/>
      <w:r>
        <w:rPr>
          <w:i/>
          <w:color w:val="854D0E"/>
        </w:rPr>
        <w:t>Копии аудиозаписей от 1 и 2 октября 2026 г.</w:t>
      </w:r>
      <w:r/>
    </w:p>
    <w:p>
      <w:pPr>
        <w:keepNext/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Журнал наблюдений за 1–3 октября 2026 г.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проверке регулярного шума от громкой музыки соседей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