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собственника: </w:t>
            </w:r>
            <w:r>
              <w:rPr>
                <w:i/>
                <w:color w:val="854D0E"/>
                <w:sz w:val="24"/>
              </w:rPr>
              <w:t>Иванов Алексей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alexey.ivanov@example.org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выборе денежного возмещения</w:t>
      </w:r>
    </w:p>
    <w:p>
      <w:pPr>
        <w:ind w:firstLine="283"/>
      </w:pPr>
      <w:r>
        <w:t xml:space="preserve">Мне принадлежит </w:t>
      </w:r>
      <w:r>
        <w:rPr>
          <w:i/>
          <w:color w:val="854D0E"/>
        </w:rPr>
        <w:t>1/1</w:t>
      </w:r>
      <w:r>
        <w:t xml:space="preserve"> доля в жилом помещении по адресу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, кадастровый номер </w:t>
      </w:r>
      <w:r>
        <w:rPr>
          <w:i/>
          <w:color w:val="854D0E"/>
        </w:rPr>
        <w:t>77:03:0006012:900111</w:t>
      </w:r>
      <w:r>
        <w:t xml:space="preserve">. Основание и подтверждение права: договор купли-продажи </w:t>
      </w:r>
      <w:r>
        <w:rPr>
          <w:i/>
          <w:color w:val="854D0E"/>
        </w:rPr>
        <w:t>от 15 июня 2016 года</w:t>
      </w:r>
      <w:r>
        <w:t xml:space="preserve">, запись ЕГРН </w:t>
      </w:r>
      <w:r>
        <w:rPr>
          <w:i/>
          <w:color w:val="854D0E"/>
        </w:rPr>
        <w:t>77:03:0006012:900111-77/001/2016-1</w:t>
      </w:r>
      <w:r>
        <w:t xml:space="preserve">; выписка ЕГРН </w:t>
      </w:r>
      <w:r>
        <w:rPr>
          <w:i/>
          <w:color w:val="854D0E"/>
        </w:rPr>
        <w:t>от 12 октября 2026 года</w:t>
      </w:r>
      <w:r>
        <w:t>.</w:t>
      </w:r>
    </w:p>
    <w:p>
      <w:pPr>
        <w:ind w:firstLine="283"/>
      </w:pPr>
      <w:r>
        <w:t xml:space="preserve">В рамках московской Программы реновации мне направлен проект договора </w:t>
      </w:r>
      <w:r>
        <w:rPr>
          <w:i/>
          <w:color w:val="854D0E"/>
        </w:rPr>
        <w:t>от 8 октября 2026 года № РН-114</w:t>
      </w:r>
      <w:r>
        <w:t xml:space="preserve">. Дата направления проекта: </w:t>
      </w:r>
      <w:r>
        <w:rPr>
          <w:i/>
          <w:color w:val="854D0E"/>
        </w:rPr>
        <w:t>8 октября 2026 года</w:t>
      </w:r>
      <w:r>
        <w:t xml:space="preserve">. Проект получен мной </w:t>
      </w:r>
      <w:r>
        <w:rPr>
          <w:i/>
          <w:color w:val="854D0E"/>
        </w:rPr>
        <w:t>10 октября 2026 года</w:t>
      </w:r>
      <w:r>
        <w:t xml:space="preserve">, что подтверждается распиской о вручении </w:t>
      </w:r>
      <w:r>
        <w:rPr>
          <w:i/>
          <w:color w:val="854D0E"/>
        </w:rPr>
        <w:t>от 10 октября 2026 года № 114</w:t>
      </w:r>
      <w:r>
        <w:t>.</w:t>
      </w:r>
    </w:p>
    <w:p>
      <w:pPr>
        <w:ind w:firstLine="283"/>
      </w:pPr>
      <w:r>
        <w:t>Настоящим заявляю о выборе денежного возмещения и прошу предоставить вместо равнозначного жилого помещения равноценное возмещение в денежной форме в порядке статьи 7.3 Закона РФ № 4802-1.</w:t>
      </w:r>
    </w:p>
    <w:p>
      <w:pPr>
        <w:ind w:firstLine="283"/>
      </w:pPr>
      <w:r>
        <w:t xml:space="preserve">Сведения об освобождаемом помещении, правах и зарегистрированных ограничениях: единственный собственник; зарегистрированные ограничения прав и обременения отсутствуют по выписке ЕГРН </w:t>
      </w:r>
      <w:r>
        <w:rPr>
          <w:i/>
          <w:color w:val="854D0E"/>
        </w:rPr>
        <w:t>от 12 октября 2026 года</w:t>
      </w:r>
      <w:r>
        <w:t xml:space="preserve">. Сведения о лицах, проживающих в помещении: проживает только совершеннолетний собственник </w:t>
      </w:r>
      <w:r>
        <w:rPr>
          <w:i/>
          <w:color w:val="854D0E"/>
        </w:rPr>
        <w:t>Иванов Алексей Сергеевич</w:t>
      </w:r>
      <w:r>
        <w:t>; несовершеннолетние, недееспособные и ограниченно дееспособные граждане не проживают.</w:t>
      </w:r>
    </w:p>
    <w:p>
      <w:pPr>
        <w:ind w:firstLine="283"/>
      </w:pPr>
      <w:r>
        <w:t>Прошу зарегистрировать заявление, сообщить его входящий номер и направить информацию о дальнейшем оформлении выбранного варианта и документах, необходимых в моей ситуации.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документа о праве и выписки ЕГРН </w:t>
      </w:r>
      <w:r>
        <w:rPr>
          <w:i/>
          <w:color w:val="854D0E"/>
        </w:rPr>
        <w:t>от 12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проекта </w:t>
      </w:r>
      <w:r>
        <w:rPr>
          <w:i/>
          <w:color w:val="854D0E"/>
        </w:rPr>
        <w:t>от 8 октября 2026 года № РН-114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расписки о получении проекта </w:t>
      </w:r>
      <w:r>
        <w:rPr>
          <w:i/>
          <w:color w:val="854D0E"/>
        </w:rPr>
        <w:t>10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Документы о составе проживающих </w:t>
      </w:r>
      <w:r>
        <w:rPr>
          <w:i/>
          <w:color w:val="854D0E"/>
        </w:rPr>
        <w:t>от 12 октября 2026 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выборе денежного возмещения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