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ООО «Горизонт»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взыскателя: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Документ, удостоверяющий личность: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  <w:t>, данные выдачи в примере не воспроизводятся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ПРИНЯТИИ ИСПОЛНИТЕЛЬНОГО ДОКУМЕНТА И ПЕРЕЧИСЛЕНИИ АЛИМЕНТОВ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являюсь взыскателем по исполнительному листу </w:t>
      </w:r>
      <w:r>
        <w:rPr>
          <w:i/>
          <w:color w:val="854D0E"/>
        </w:rPr>
        <w:t>серии ФС № 000000000</w:t>
      </w:r>
      <w:r>
        <w:t xml:space="preserve"> от </w:t>
      </w:r>
      <w:r>
        <w:rPr>
          <w:i/>
          <w:color w:val="854D0E"/>
        </w:rPr>
        <w:t>1 июля 2026 г.</w:t>
      </w:r>
      <w:r>
        <w:t xml:space="preserve">, выданному </w:t>
      </w:r>
      <w:r>
        <w:rPr>
          <w:i/>
          <w:color w:val="854D0E"/>
        </w:rPr>
        <w:t>Нагатинским районным судом города Москвы</w:t>
      </w:r>
      <w:r>
        <w:t xml:space="preserve"> по делу № </w:t>
      </w:r>
      <w:r>
        <w:rPr>
          <w:i/>
          <w:color w:val="854D0E"/>
        </w:rPr>
        <w:t>2-1002/2026</w:t>
      </w:r>
      <w:r>
        <w:t>.</w:t>
      </w:r>
    </w:p>
    <w:p>
      <w:pPr>
        <w:ind w:firstLine="283"/>
      </w:pPr>
      <w:r>
        <w:t xml:space="preserve">Должник: </w:t>
      </w:r>
      <w:r>
        <w:rPr>
          <w:i/>
          <w:color w:val="854D0E"/>
        </w:rPr>
        <w:t>Иванов Алексей Петрович</w:t>
      </w:r>
      <w:r>
        <w:t>.</w:t>
      </w:r>
    </w:p>
    <w:p>
      <w:pPr>
        <w:ind w:firstLine="283"/>
      </w:pPr>
      <w:r>
        <w:t>На основании статьи 9 Федерального закона от 02.10.2007 № 229-ФЗ «Об исполнительном производстве» прошу принять прилагаемый исполнительный документ к исполнению и производить удержание алиментов в размере и порядке, установленных этим исполнительным документом.</w:t>
      </w:r>
    </w:p>
    <w:p>
      <w:pPr>
        <w:ind w:firstLine="283"/>
      </w:pPr>
      <w:r>
        <w:t xml:space="preserve">Удержанные денежные средства прошу перечислять по следующим реквизитам: Получатель: </w:t>
      </w:r>
      <w:r>
        <w:rPr>
          <w:i/>
          <w:color w:val="854D0E"/>
        </w:rPr>
        <w:t>Иванова Мария Сергеевна</w:t>
      </w:r>
      <w:r>
        <w:t xml:space="preserve">; счёт: </w:t>
      </w:r>
      <w:r>
        <w:rPr>
          <w:i/>
          <w:color w:val="854D0E"/>
        </w:rPr>
        <w:t>00000000000000000000</w:t>
      </w:r>
      <w:r>
        <w:t xml:space="preserve">; банк: </w:t>
      </w:r>
      <w:r>
        <w:rPr>
          <w:i/>
          <w:color w:val="854D0E"/>
        </w:rPr>
        <w:t>ПАО Сбербанк</w:t>
      </w:r>
      <w:r>
        <w:t xml:space="preserve">; БИК: </w:t>
      </w:r>
      <w:r>
        <w:rPr>
          <w:i/>
          <w:color w:val="854D0E"/>
        </w:rPr>
        <w:t>044525225</w:t>
      </w:r>
      <w:r>
        <w:t>.</w:t>
      </w:r>
    </w:p>
    <w:p>
      <w:pPr>
        <w:keepNext/>
        <w:ind w:firstLine="283"/>
      </w:pPr>
      <w:r>
        <w:t xml:space="preserve">Приложение: подлинник исполнительного листа </w:t>
      </w:r>
      <w:r>
        <w:rPr>
          <w:i/>
          <w:color w:val="854D0E"/>
        </w:rPr>
        <w:t>серии ФС № 000000000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исполнительного документа и перечислении алиментов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