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РАСПИСКА</w:t>
      </w:r>
    </w:p>
    <w:p>
      <w:pPr>
        <w:ind w:firstLine="283"/>
      </w:pPr>
      <w:r/>
      <w:r>
        <w:rPr>
          <w:i/>
          <w:color w:val="854D0E"/>
        </w:rPr>
        <w:t>г. Москва</w:t>
      </w:r>
      <w:r>
        <w:t xml:space="preserve">, </w:t>
      </w:r>
      <w:r>
        <w:rPr>
          <w:i/>
          <w:color w:val="854D0E"/>
        </w:rPr>
        <w:t>30 сентября 2026 г.</w:t>
      </w:r>
      <w:r/>
    </w:p>
    <w:p>
      <w:pPr>
        <w:ind w:firstLine="283"/>
      </w:pPr>
      <w:r>
        <w:t xml:space="preserve">Я, </w:t>
      </w:r>
      <w:r>
        <w:rPr>
          <w:i/>
          <w:color w:val="854D0E"/>
        </w:rPr>
        <w:t>Иванова Мария Сергеевна</w:t>
      </w:r>
      <w:r>
        <w:t xml:space="preserve">, паспорт: серия </w:t>
      </w:r>
      <w:r>
        <w:rPr>
          <w:i/>
          <w:color w:val="854D0E"/>
        </w:rPr>
        <w:t>00 00 № 000000</w:t>
      </w:r>
      <w:r>
        <w:t xml:space="preserve">, подтверждаю, что получила от </w:t>
      </w:r>
      <w:r>
        <w:rPr>
          <w:i/>
          <w:color w:val="854D0E"/>
        </w:rPr>
        <w:t>Иванова Алексея Петровича</w:t>
      </w:r>
      <w:r>
        <w:t xml:space="preserve">, паспорт: серия </w:t>
      </w:r>
      <w:r>
        <w:rPr>
          <w:i/>
          <w:color w:val="854D0E"/>
        </w:rPr>
        <w:t>00 00 № 000001</w:t>
      </w:r>
      <w:r>
        <w:t xml:space="preserve">, денежные средства в размере </w:t>
      </w:r>
      <w:r>
        <w:rPr>
          <w:i/>
          <w:color w:val="854D0E"/>
        </w:rPr>
        <w:t>100 000 (сто тысяч) рублей</w:t>
      </w:r>
      <w:r>
        <w:t xml:space="preserve"> в качестве аванса по </w:t>
      </w:r>
      <w:r>
        <w:rPr>
          <w:i/>
          <w:color w:val="854D0E"/>
        </w:rPr>
        <w:t>Соглашению об авансе — предварительному договору купли-продажи квартиры</w:t>
      </w:r>
      <w:r>
        <w:t xml:space="preserve"> от </w:t>
      </w:r>
      <w:r>
        <w:rPr>
          <w:i/>
          <w:color w:val="854D0E"/>
        </w:rPr>
        <w:t>30 сентября 2026 г.</w:t>
      </w:r>
      <w:r/>
    </w:p>
    <w:p>
      <w:pPr>
        <w:ind w:firstLine="283"/>
      </w:pPr>
      <w:r>
        <w:t xml:space="preserve">Квартира: </w:t>
      </w:r>
      <w:r>
        <w:rPr>
          <w:i/>
          <w:color w:val="854D0E"/>
        </w:rPr>
        <w:t>г. Москва, Ореховый бульвар, д. 10, корп. 1, кв. 12</w:t>
      </w:r>
      <w:r>
        <w:t xml:space="preserve">. Кадастровый номер: </w:t>
      </w:r>
      <w:r>
        <w:rPr>
          <w:i/>
          <w:color w:val="854D0E"/>
        </w:rPr>
        <w:t>77:00:0000000:100</w:t>
      </w:r>
      <w:r>
        <w:t>.</w:t>
      </w:r>
    </w:p>
    <w:p>
      <w:pPr>
        <w:ind w:firstLine="283"/>
      </w:pPr>
      <w:r>
        <w:t>Денежные средства получила полностью.</w:t>
      </w:r>
    </w:p>
    <w:p>
      <w:pPr>
        <w:ind w:firstLine="283"/>
      </w:pPr>
      <w:r>
        <w:t>Претензий к факту передачи указанной суммы не имею.</w:t>
      </w:r>
    </w:p>
    <w:p>
      <w:pPr>
        <w:keepNext/>
        <w:ind w:firstLine="283"/>
      </w:pPr>
      <w:r>
        <w:t xml:space="preserve">Получатель: </w:t>
      </w:r>
      <w:r>
        <w:rPr>
          <w:i/>
          <w:color w:val="854D0E"/>
        </w:rPr>
        <w:t>Иванова Мария Сергеевна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