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органа: </w:t>
            </w:r>
            <w:r>
              <w:rPr>
                <w:i/>
                <w:color w:val="854D0E"/>
                <w:sz w:val="24"/>
              </w:rPr>
              <w:t>123112, г. Москва, 1-й Красногвардейский проезд, д. 21, стр.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Заявитель: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Татьяна Павловна Смирнова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7 февраля 1985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45 05 864209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+7 916 773-20-64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ПРИНЯТИИ НА ЖИЛИЩНЫЙ УЧЁТ ПРИ НЕВОЗМОЖНОСТИ СОВМЕСТНОГО ПРОЖИВАНИЯ ИЗ-ЗА ТЯЖЁЛОГО ХРОНИЧЕСКОГО ЗАБОЛЕВАНИЯ</w:t>
      </w:r>
    </w:p>
    <w:p>
      <w:pPr>
        <w:keepNext/>
        <w:spacing w:before="140"/>
      </w:pPr>
      <w:r>
        <w:rPr>
          <w:b/>
        </w:rPr>
        <w:t>Состав семьи</w:t>
      </w:r>
    </w:p>
    <w:p>
      <w:pPr>
        <w:ind w:firstLine="283"/>
      </w:pPr>
      <w:r/>
      <w:r>
        <w:rPr>
          <w:i/>
          <w:color w:val="854D0E"/>
        </w:rPr>
        <w:t>Татьяна Павловна Смирнова</w:t>
      </w:r>
      <w:r>
        <w:t xml:space="preserve">, супруг </w:t>
      </w:r>
      <w:r>
        <w:rPr>
          <w:i/>
          <w:color w:val="854D0E"/>
        </w:rPr>
        <w:t>Кирилл Андреевич Смирнов</w:t>
      </w:r>
      <w:r>
        <w:t xml:space="preserve"> и дочь </w:t>
      </w:r>
      <w:r>
        <w:rPr>
          <w:i/>
          <w:color w:val="854D0E"/>
        </w:rPr>
        <w:t>Вера Кирилловна Смирнова</w:t>
      </w:r>
      <w:r>
        <w:t xml:space="preserve">, </w:t>
      </w:r>
      <w:r>
        <w:rPr>
          <w:i/>
          <w:color w:val="854D0E"/>
        </w:rPr>
        <w:t>2012 года рождения</w:t>
      </w:r>
      <w:r>
        <w:t xml:space="preserve">. Семья состоит из </w:t>
      </w:r>
      <w:r>
        <w:rPr>
          <w:i/>
          <w:color w:val="854D0E"/>
        </w:rPr>
        <w:t>трёх человек</w:t>
      </w:r>
      <w:r>
        <w:t xml:space="preserve"> и занимает </w:t>
      </w:r>
      <w:r>
        <w:rPr>
          <w:i/>
          <w:color w:val="854D0E"/>
        </w:rPr>
        <w:t>отдельную комнату в коммунальной квартире</w:t>
      </w:r>
      <w:r>
        <w:t xml:space="preserve"> по адресу в шапке.</w:t>
      </w:r>
    </w:p>
    <w:p>
      <w:pPr>
        <w:keepNext/>
        <w:spacing w:before="140"/>
      </w:pPr>
      <w:r>
        <w:rPr>
          <w:b/>
        </w:rPr>
        <w:t>Право на социальное жильё</w:t>
      </w:r>
    </w:p>
    <w:p>
      <w:pPr>
        <w:ind w:firstLine="283"/>
      </w:pPr>
      <w:r>
        <w:t xml:space="preserve">Семья </w:t>
      </w:r>
      <w:r>
        <w:rPr>
          <w:i/>
          <w:color w:val="854D0E"/>
        </w:rPr>
        <w:t>признана малоимущей</w:t>
      </w:r>
      <w:r>
        <w:t xml:space="preserve"> для целей предоставления жилого помещения по договору социального найма решением уполномоченного органа города Москвы от </w:t>
      </w:r>
      <w:r>
        <w:rPr>
          <w:i/>
          <w:color w:val="854D0E"/>
        </w:rPr>
        <w:t>10 сентября 2026 года</w:t>
      </w:r>
      <w:r>
        <w:t xml:space="preserve"> </w:t>
      </w:r>
      <w:r>
        <w:rPr>
          <w:i/>
          <w:color w:val="854D0E"/>
        </w:rPr>
        <w:t>№ ДГИ-УЧ-427/26</w:t>
      </w:r>
      <w:r>
        <w:t>. Состав семьи подтверждают свидетельство о браке и свидетельство о рождении дочери.</w:t>
      </w:r>
    </w:p>
    <w:p>
      <w:pPr>
        <w:ind w:firstLine="283"/>
      </w:pPr>
      <w:r>
        <w:t>Прошу принять меня и членов моей семьи на учёт в качестве нуждающихся в жилом помещении.</w:t>
      </w:r>
    </w:p>
    <w:p>
      <w:pPr>
        <w:ind w:firstLine="283"/>
      </w:pPr>
      <w:r>
        <w:t>Основание: пункт 4 части 1 статьи 51 Жилищного кодекса Российской Федерации.</w:t>
      </w:r>
    </w:p>
    <w:p>
      <w:pPr>
        <w:ind w:firstLine="283"/>
      </w:pPr>
      <w:r>
        <w:t xml:space="preserve">В коммунальной квартире по адресу </w:t>
      </w:r>
      <w:r>
        <w:rPr>
          <w:i/>
          <w:color w:val="854D0E"/>
        </w:rPr>
        <w:t>г. Москва, ул. Шипиловская, д. 25, корп. 1, кв. 21</w:t>
      </w:r>
      <w:r>
        <w:t xml:space="preserve"> проживают </w:t>
      </w:r>
      <w:r>
        <w:rPr>
          <w:i/>
          <w:color w:val="854D0E"/>
        </w:rPr>
        <w:t>две семьи</w:t>
      </w:r>
      <w:r>
        <w:t xml:space="preserve">. Вместе со мной, супругом и дочерью проживает семья </w:t>
      </w:r>
      <w:r>
        <w:rPr>
          <w:i/>
          <w:color w:val="854D0E"/>
        </w:rPr>
        <w:t>Михаила Алексеевича</w:t>
      </w:r>
      <w:r>
        <w:t xml:space="preserve"> и </w:t>
      </w:r>
      <w:r>
        <w:rPr>
          <w:i/>
          <w:color w:val="854D0E"/>
        </w:rPr>
        <w:t>Ольги Дмитриевны Громовых</w:t>
      </w:r>
      <w:r>
        <w:t xml:space="preserve">, состоящая из </w:t>
      </w:r>
      <w:r>
        <w:rPr>
          <w:i/>
          <w:color w:val="854D0E"/>
        </w:rPr>
        <w:t>двух человек</w:t>
      </w:r>
      <w:r>
        <w:t xml:space="preserve">. </w:t>
      </w:r>
      <w:r>
        <w:rPr>
          <w:i/>
          <w:color w:val="854D0E"/>
        </w:rPr>
        <w:t>Каждая семья занимает отдельную комнату</w:t>
      </w:r>
      <w:r>
        <w:t xml:space="preserve"> по своему договору социального найма.</w:t>
      </w:r>
    </w:p>
    <w:p>
      <w:pPr>
        <w:ind w:firstLine="283"/>
      </w:pPr>
      <w:r>
        <w:t xml:space="preserve">У моей дочери имеется </w:t>
      </w:r>
      <w:r>
        <w:rPr>
          <w:i/>
          <w:color w:val="854D0E"/>
        </w:rPr>
        <w:t>тяжёлое хроническое заболевание</w:t>
      </w:r>
      <w:r>
        <w:t xml:space="preserve">, включённое в предусмотренный перечень заболеваний, при которых совместное проживание в одной квартире невозможно. Это обстоятельство подтверждает заключение врачебной комиссии от </w:t>
      </w:r>
      <w:r>
        <w:rPr>
          <w:i/>
          <w:color w:val="854D0E"/>
        </w:rPr>
        <w:t>18 сентября 2026 года</w:t>
      </w:r>
      <w:r>
        <w:t xml:space="preserve"> </w:t>
      </w:r>
      <w:r>
        <w:rPr>
          <w:i/>
          <w:color w:val="854D0E"/>
        </w:rPr>
        <w:t>№ 61-ВК/26</w:t>
      </w:r>
      <w:r>
        <w:t>. В учебной копии диагноз не раскрывается.</w:t>
      </w:r>
    </w:p>
    <w:p>
      <w:pPr>
        <w:ind w:firstLine="283"/>
      </w:pPr>
      <w:r>
        <w:t xml:space="preserve">У меня, моего супруга и дочери </w:t>
      </w:r>
      <w:r>
        <w:rPr>
          <w:i/>
          <w:color w:val="854D0E"/>
        </w:rPr>
        <w:t>нет другого жилого помещения</w:t>
      </w:r>
      <w:r>
        <w:t>, занимаемого по договору социального найма или принадлежащего на праве собственности. Сведения о праве пользования комнатой, проживании двух семей и отсутствии иного учитываемого жилья прилагаются.</w:t>
      </w:r>
    </w:p>
    <w:p>
      <w:pPr>
        <w:keepNext/>
        <w:pageBreakBefore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паспортов </w:t>
      </w:r>
      <w:r>
        <w:rPr>
          <w:i/>
          <w:color w:val="854D0E"/>
        </w:rPr>
        <w:t>Татьяны Павловны Смирновой</w:t>
      </w:r>
      <w:r>
        <w:t xml:space="preserve"> и </w:t>
      </w:r>
      <w:r>
        <w:rPr>
          <w:i/>
          <w:color w:val="854D0E"/>
        </w:rPr>
        <w:t>Кирилла Андреевича Смирнова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свидетельства о рождении </w:t>
      </w:r>
      <w:r>
        <w:rPr>
          <w:i/>
          <w:color w:val="854D0E"/>
        </w:rPr>
        <w:t>Веры Кирилловны Смирновой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медицинского заключения врачебной комиссии от </w:t>
      </w:r>
      <w:r>
        <w:rPr>
          <w:i/>
          <w:color w:val="854D0E"/>
        </w:rPr>
        <w:t>18 сентября 2026 года</w:t>
      </w:r>
      <w:r>
        <w:t xml:space="preserve"> </w:t>
      </w:r>
      <w:r>
        <w:rPr>
          <w:i/>
          <w:color w:val="854D0E"/>
        </w:rPr>
        <w:t>№ 61-ВК/26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 о проживании двух семей и отдельных договорах социального найма комнат.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Сведения об отсутствии у заявителя, супруга и дочери другого жилья в собственности или по договору социального найма.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Копия решения о признании семьи малоимущей.</w:t>
      </w:r>
    </w:p>
    <w:p>
      <w:pPr>
        <w:keepNext/>
        <w:keepLines/>
        <w:tabs>
          <w:tab w:pos="709" w:val="left"/>
        </w:tabs>
        <w:ind w:left="709" w:hanging="425"/>
      </w:pPr>
      <w:r>
        <w:t>7.</w:t>
        <w:tab/>
      </w:r>
      <w:r>
        <w:t>Иные документы, требуемые действующим московским порядком.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Татьяна Павловна Смирнова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 жилищный учёт при невозможности совместного проживания из-за тяжёлого хронического заболевания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