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80" w:rsidRPr="00815849" w:rsidRDefault="00815849">
      <w:pPr>
        <w:rPr>
          <w:b/>
        </w:rPr>
      </w:pPr>
      <w:r w:rsidRPr="00815849">
        <w:rPr>
          <w:b/>
        </w:rPr>
        <w:t>Недвижимое имущество, приобретаемое в кредит, под залог такого имущества (ипотека)</w:t>
      </w:r>
    </w:p>
    <w:p w:rsid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</w:p>
    <w:p w:rsidR="00F80D69" w:rsidRPr="00F80D69" w:rsidRDefault="00AB4A28" w:rsidP="00F80D69">
      <w:pPr>
        <w:pStyle w:val="a5"/>
        <w:numPr>
          <w:ilvl w:val="0"/>
          <w:numId w:val="3"/>
        </w:numPr>
        <w:spacing w:line="270" w:lineRule="atLeast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>Настоящим договором устанавливается режим раздельной собственности на приобретаемую в будущем на имя ________________________ (</w:t>
      </w:r>
      <w:r w:rsidRPr="00F80D69">
        <w:rPr>
          <w:rFonts w:eastAsia="Times New Roman" w:cs="Times New Roman"/>
          <w:i/>
          <w:szCs w:val="20"/>
          <w:lang w:eastAsia="ru-RU"/>
        </w:rPr>
        <w:t>ФИО</w:t>
      </w:r>
      <w:r w:rsidR="00F80D69">
        <w:rPr>
          <w:rFonts w:eastAsia="Times New Roman" w:cs="Times New Roman"/>
          <w:i/>
          <w:szCs w:val="20"/>
          <w:lang w:eastAsia="ru-RU"/>
        </w:rPr>
        <w:t xml:space="preserve"> Заемщика</w:t>
      </w:r>
      <w:r w:rsidRPr="00F80D69">
        <w:rPr>
          <w:rFonts w:eastAsia="Times New Roman" w:cs="Times New Roman"/>
          <w:szCs w:val="20"/>
          <w:lang w:eastAsia="ru-RU"/>
        </w:rPr>
        <w:t>) квартиру/</w:t>
      </w:r>
      <w:r w:rsidR="00F80D69" w:rsidRPr="00F80D69">
        <w:rPr>
          <w:rFonts w:eastAsia="Times New Roman" w:cs="Times New Roman"/>
          <w:szCs w:val="20"/>
          <w:lang w:eastAsia="ru-RU"/>
        </w:rPr>
        <w:t>ж</w:t>
      </w:r>
      <w:r w:rsidRPr="00F80D69">
        <w:rPr>
          <w:rFonts w:eastAsia="Times New Roman" w:cs="Times New Roman"/>
          <w:szCs w:val="20"/>
          <w:lang w:eastAsia="ru-RU"/>
        </w:rPr>
        <w:t>илой дом с земельным участком: общей площадью ______, жилой пло</w:t>
      </w:r>
      <w:r w:rsidR="00F80D69" w:rsidRPr="00F80D69">
        <w:rPr>
          <w:rFonts w:eastAsia="Times New Roman" w:cs="Times New Roman"/>
          <w:szCs w:val="20"/>
          <w:lang w:eastAsia="ru-RU"/>
        </w:rPr>
        <w:t>щ</w:t>
      </w:r>
      <w:r w:rsidRPr="00F80D69">
        <w:rPr>
          <w:rFonts w:eastAsia="Times New Roman" w:cs="Times New Roman"/>
          <w:szCs w:val="20"/>
          <w:lang w:eastAsia="ru-RU"/>
        </w:rPr>
        <w:t>адью</w:t>
      </w:r>
      <w:r w:rsidR="00F80D69" w:rsidRPr="00F80D69">
        <w:rPr>
          <w:rFonts w:eastAsia="Times New Roman" w:cs="Times New Roman"/>
          <w:szCs w:val="20"/>
          <w:lang w:eastAsia="ru-RU"/>
        </w:rPr>
        <w:t xml:space="preserve"> </w:t>
      </w:r>
      <w:r w:rsidRPr="00F80D69">
        <w:rPr>
          <w:rFonts w:eastAsia="Times New Roman" w:cs="Times New Roman"/>
          <w:szCs w:val="20"/>
          <w:lang w:eastAsia="ru-RU"/>
        </w:rPr>
        <w:t>______, кадастровый (условный) номер</w:t>
      </w:r>
      <w:r w:rsidR="00F80D69" w:rsidRPr="00F80D69">
        <w:rPr>
          <w:rFonts w:eastAsia="Times New Roman" w:cs="Times New Roman"/>
          <w:szCs w:val="20"/>
          <w:lang w:eastAsia="ru-RU"/>
        </w:rPr>
        <w:t xml:space="preserve"> </w:t>
      </w:r>
      <w:r w:rsidRPr="00F80D69">
        <w:rPr>
          <w:rFonts w:eastAsia="Times New Roman" w:cs="Times New Roman"/>
          <w:szCs w:val="20"/>
          <w:lang w:eastAsia="ru-RU"/>
        </w:rPr>
        <w:t>_____, адрес:</w:t>
      </w:r>
      <w:r w:rsidR="00F80D69" w:rsidRPr="00F80D69">
        <w:rPr>
          <w:rFonts w:eastAsia="Times New Roman" w:cs="Times New Roman"/>
          <w:szCs w:val="20"/>
          <w:lang w:eastAsia="ru-RU"/>
        </w:rPr>
        <w:t xml:space="preserve"> </w:t>
      </w:r>
      <w:r w:rsidRPr="00F80D69">
        <w:rPr>
          <w:rFonts w:eastAsia="Times New Roman" w:cs="Times New Roman"/>
          <w:szCs w:val="20"/>
          <w:lang w:eastAsia="ru-RU"/>
        </w:rPr>
        <w:t>_____, для ЗУ: кадастровый (условный) номер</w:t>
      </w:r>
      <w:r w:rsidR="00F80D69" w:rsidRPr="00F80D69">
        <w:rPr>
          <w:rFonts w:eastAsia="Times New Roman" w:cs="Times New Roman"/>
          <w:szCs w:val="20"/>
          <w:lang w:eastAsia="ru-RU"/>
        </w:rPr>
        <w:t xml:space="preserve"> </w:t>
      </w:r>
      <w:r w:rsidRPr="00F80D69">
        <w:rPr>
          <w:rFonts w:eastAsia="Times New Roman" w:cs="Times New Roman"/>
          <w:szCs w:val="20"/>
          <w:lang w:eastAsia="ru-RU"/>
        </w:rPr>
        <w:t>_____, категория земель</w:t>
      </w:r>
      <w:r w:rsidR="00F80D69" w:rsidRPr="00F80D69">
        <w:rPr>
          <w:rFonts w:eastAsia="Times New Roman" w:cs="Times New Roman"/>
          <w:szCs w:val="20"/>
          <w:lang w:eastAsia="ru-RU"/>
        </w:rPr>
        <w:t xml:space="preserve"> </w:t>
      </w:r>
      <w:r w:rsidRPr="00F80D69">
        <w:rPr>
          <w:rFonts w:eastAsia="Times New Roman" w:cs="Times New Roman"/>
          <w:szCs w:val="20"/>
          <w:lang w:eastAsia="ru-RU"/>
        </w:rPr>
        <w:t xml:space="preserve">______, </w:t>
      </w:r>
      <w:r w:rsidR="00F80D69" w:rsidRPr="00F80D69">
        <w:rPr>
          <w:rFonts w:eastAsia="Times New Roman" w:cs="Times New Roman"/>
          <w:szCs w:val="20"/>
          <w:lang w:eastAsia="ru-RU"/>
        </w:rPr>
        <w:t>разрешенное использование ____</w:t>
      </w:r>
      <w:r w:rsidRPr="00F80D69">
        <w:rPr>
          <w:rFonts w:eastAsia="Times New Roman" w:cs="Times New Roman"/>
          <w:szCs w:val="20"/>
          <w:lang w:eastAsia="ru-RU"/>
        </w:rPr>
        <w:t>_____</w:t>
      </w:r>
    </w:p>
    <w:p w:rsidR="00F80D69" w:rsidRDefault="00AB4A28" w:rsidP="00F80D69">
      <w:pPr>
        <w:spacing w:line="270" w:lineRule="atLeast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 xml:space="preserve"> (</w:t>
      </w:r>
      <w:r w:rsidRPr="00F80D69">
        <w:rPr>
          <w:rFonts w:eastAsia="Times New Roman" w:cs="Times New Roman"/>
          <w:i/>
          <w:iCs/>
          <w:lang w:eastAsia="ru-RU"/>
        </w:rPr>
        <w:t>указать все характеристики из документов о праве собственности на квартиру/</w:t>
      </w:r>
      <w:r w:rsidR="00F80D69">
        <w:rPr>
          <w:rFonts w:eastAsia="Times New Roman" w:cs="Times New Roman"/>
          <w:i/>
          <w:iCs/>
          <w:lang w:eastAsia="ru-RU"/>
        </w:rPr>
        <w:t>ж</w:t>
      </w:r>
      <w:r w:rsidRPr="00F80D69">
        <w:rPr>
          <w:rFonts w:eastAsia="Times New Roman" w:cs="Times New Roman"/>
          <w:i/>
          <w:iCs/>
          <w:lang w:eastAsia="ru-RU"/>
        </w:rPr>
        <w:t>илой дом и земельный участок</w:t>
      </w:r>
      <w:r w:rsidRPr="00F80D69">
        <w:rPr>
          <w:rFonts w:eastAsia="Times New Roman" w:cs="Times New Roman"/>
          <w:szCs w:val="20"/>
          <w:lang w:eastAsia="ru-RU"/>
        </w:rPr>
        <w:t xml:space="preserve">), </w:t>
      </w:r>
    </w:p>
    <w:p w:rsidR="00F80D69" w:rsidRDefault="00AB4A28" w:rsidP="00F80D69">
      <w:pPr>
        <w:spacing w:line="270" w:lineRule="atLeast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>приобретаемую с использованием средств ипотечного кредита (далее – Кредит), предоставляемого</w:t>
      </w:r>
      <w:r w:rsidR="00F80D69">
        <w:rPr>
          <w:rFonts w:eastAsia="Times New Roman" w:cs="Times New Roman"/>
          <w:szCs w:val="20"/>
          <w:lang w:eastAsia="ru-RU"/>
        </w:rPr>
        <w:t xml:space="preserve"> банком ________________</w:t>
      </w:r>
      <w:r w:rsidRPr="00F80D69">
        <w:rPr>
          <w:rFonts w:eastAsia="Times New Roman" w:cs="Times New Roman"/>
          <w:szCs w:val="20"/>
          <w:lang w:eastAsia="ru-RU"/>
        </w:rPr>
        <w:t xml:space="preserve">, далее — Банк. </w:t>
      </w:r>
    </w:p>
    <w:p w:rsidR="00AB4A28" w:rsidRPr="00F80D69" w:rsidRDefault="00AB4A28" w:rsidP="00F80D69">
      <w:pPr>
        <w:spacing w:line="270" w:lineRule="atLeast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>Указанная квартира будет являться исключительно собственностью ______________________ (</w:t>
      </w:r>
      <w:r w:rsidRPr="00F80D69">
        <w:rPr>
          <w:rFonts w:eastAsia="Times New Roman" w:cs="Times New Roman"/>
          <w:i/>
          <w:szCs w:val="20"/>
          <w:lang w:eastAsia="ru-RU"/>
        </w:rPr>
        <w:t>ФИО Заемщика</w:t>
      </w:r>
      <w:r w:rsidRPr="00F80D69">
        <w:rPr>
          <w:rFonts w:eastAsia="Times New Roman" w:cs="Times New Roman"/>
          <w:szCs w:val="20"/>
          <w:lang w:eastAsia="ru-RU"/>
        </w:rPr>
        <w:t>).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2. </w:t>
      </w:r>
      <w:r w:rsidRPr="00AB4A28">
        <w:rPr>
          <w:rFonts w:eastAsia="Times New Roman" w:cs="Times New Roman"/>
          <w:szCs w:val="20"/>
          <w:lang w:eastAsia="ru-RU"/>
        </w:rPr>
        <w:t>Исключительной собственностью __________________ (</w:t>
      </w:r>
      <w:r w:rsidRPr="00F80D69">
        <w:rPr>
          <w:rFonts w:eastAsia="Times New Roman" w:cs="Times New Roman"/>
          <w:i/>
          <w:szCs w:val="20"/>
          <w:lang w:eastAsia="ru-RU"/>
        </w:rPr>
        <w:t>ФИО Заемщика</w:t>
      </w:r>
      <w:r w:rsidRPr="00AB4A28">
        <w:rPr>
          <w:rFonts w:eastAsia="Times New Roman" w:cs="Times New Roman"/>
          <w:szCs w:val="20"/>
          <w:lang w:eastAsia="ru-RU"/>
        </w:rPr>
        <w:t>) являются также денежные средства, направляемые последним вместе с Кредитом на приобретение указанной в п___ квартиры.</w:t>
      </w:r>
    </w:p>
    <w:p w:rsidR="00F80D69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3. </w:t>
      </w:r>
      <w:r w:rsidRPr="00AB4A28">
        <w:rPr>
          <w:rFonts w:eastAsia="Times New Roman" w:cs="Times New Roman"/>
          <w:szCs w:val="20"/>
          <w:lang w:eastAsia="ru-RU"/>
        </w:rPr>
        <w:t>Режим раздельной собственности распространяется на денежные средства, направляемые _______________________ (</w:t>
      </w:r>
      <w:r w:rsidRPr="00F80D69">
        <w:rPr>
          <w:rFonts w:eastAsia="Times New Roman" w:cs="Times New Roman"/>
          <w:i/>
          <w:szCs w:val="20"/>
          <w:lang w:eastAsia="ru-RU"/>
        </w:rPr>
        <w:t>ФИО Заемщика</w:t>
      </w:r>
      <w:r w:rsidRPr="00AB4A28">
        <w:rPr>
          <w:rFonts w:eastAsia="Times New Roman" w:cs="Times New Roman"/>
          <w:szCs w:val="20"/>
          <w:lang w:eastAsia="ru-RU"/>
        </w:rPr>
        <w:t xml:space="preserve">) на: </w:t>
      </w:r>
    </w:p>
    <w:p w:rsidR="00F80D69" w:rsidRPr="00F80D69" w:rsidRDefault="00AB4A28" w:rsidP="00F80D69">
      <w:pPr>
        <w:pStyle w:val="a5"/>
        <w:numPr>
          <w:ilvl w:val="0"/>
          <w:numId w:val="4"/>
        </w:numPr>
        <w:spacing w:line="270" w:lineRule="atLeast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 xml:space="preserve">погашение обязательств по Кредиту, выданному Банком; </w:t>
      </w:r>
    </w:p>
    <w:p w:rsidR="00F80D69" w:rsidRPr="00F80D69" w:rsidRDefault="00AB4A28" w:rsidP="00F80D69">
      <w:pPr>
        <w:pStyle w:val="a5"/>
        <w:numPr>
          <w:ilvl w:val="0"/>
          <w:numId w:val="4"/>
        </w:numPr>
        <w:spacing w:line="270" w:lineRule="atLeast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 xml:space="preserve">уплату процентов за пользование Кредитом и комиссий Банка; </w:t>
      </w:r>
    </w:p>
    <w:p w:rsidR="00F80D69" w:rsidRPr="00F80D69" w:rsidRDefault="00AB4A28" w:rsidP="00F80D69">
      <w:pPr>
        <w:pStyle w:val="a5"/>
        <w:numPr>
          <w:ilvl w:val="0"/>
          <w:numId w:val="4"/>
        </w:numPr>
        <w:spacing w:line="270" w:lineRule="atLeast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 xml:space="preserve">уплату страховых платежей по условиям договора страхования; </w:t>
      </w:r>
    </w:p>
    <w:p w:rsidR="00AB4A28" w:rsidRPr="00F80D69" w:rsidRDefault="00AB4A28" w:rsidP="00F80D69">
      <w:pPr>
        <w:pStyle w:val="a5"/>
        <w:numPr>
          <w:ilvl w:val="0"/>
          <w:numId w:val="4"/>
        </w:numPr>
        <w:spacing w:line="270" w:lineRule="atLeast"/>
        <w:jc w:val="both"/>
        <w:rPr>
          <w:rFonts w:eastAsia="Times New Roman" w:cs="Times New Roman"/>
          <w:szCs w:val="20"/>
          <w:lang w:eastAsia="ru-RU"/>
        </w:rPr>
      </w:pPr>
      <w:r w:rsidRPr="00F80D69">
        <w:rPr>
          <w:rFonts w:eastAsia="Times New Roman" w:cs="Times New Roman"/>
          <w:szCs w:val="20"/>
          <w:lang w:eastAsia="ru-RU"/>
        </w:rPr>
        <w:t>а также исполнение иных обязательств по условиям выдаваемого Кредита.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4. </w:t>
      </w:r>
      <w:r w:rsidRPr="00AB4A28">
        <w:rPr>
          <w:rFonts w:eastAsia="Times New Roman" w:cs="Times New Roman"/>
          <w:szCs w:val="20"/>
          <w:lang w:eastAsia="ru-RU"/>
        </w:rPr>
        <w:t>Оплата</w:t>
      </w:r>
      <w:r w:rsidR="00F80D69">
        <w:rPr>
          <w:rFonts w:eastAsia="Times New Roman" w:cs="Times New Roman"/>
          <w:szCs w:val="20"/>
          <w:lang w:eastAsia="ru-RU"/>
        </w:rPr>
        <w:t xml:space="preserve"> </w:t>
      </w:r>
      <w:r w:rsidRPr="00AB4A28">
        <w:rPr>
          <w:rFonts w:eastAsia="Times New Roman" w:cs="Times New Roman"/>
          <w:szCs w:val="20"/>
          <w:lang w:eastAsia="ru-RU"/>
        </w:rPr>
        <w:t>вышеуказанных</w:t>
      </w:r>
      <w:r w:rsidR="00F80D69">
        <w:rPr>
          <w:rFonts w:eastAsia="Times New Roman" w:cs="Times New Roman"/>
          <w:szCs w:val="20"/>
          <w:lang w:eastAsia="ru-RU"/>
        </w:rPr>
        <w:t xml:space="preserve"> </w:t>
      </w:r>
      <w:r w:rsidRPr="00AB4A28">
        <w:rPr>
          <w:rFonts w:eastAsia="Times New Roman" w:cs="Times New Roman"/>
          <w:szCs w:val="20"/>
          <w:lang w:eastAsia="ru-RU"/>
        </w:rPr>
        <w:t>платежей производ</w:t>
      </w:r>
      <w:r w:rsidR="00F80D69">
        <w:rPr>
          <w:rFonts w:eastAsia="Times New Roman" w:cs="Times New Roman"/>
          <w:szCs w:val="20"/>
          <w:lang w:eastAsia="ru-RU"/>
        </w:rPr>
        <w:t>ится за счет доходов _________</w:t>
      </w:r>
      <w:r w:rsidRPr="00AB4A28">
        <w:rPr>
          <w:rFonts w:eastAsia="Times New Roman" w:cs="Times New Roman"/>
          <w:szCs w:val="20"/>
          <w:lang w:eastAsia="ru-RU"/>
        </w:rPr>
        <w:t>________ (</w:t>
      </w:r>
      <w:r w:rsidRPr="00F80D69">
        <w:rPr>
          <w:rFonts w:eastAsia="Times New Roman" w:cs="Times New Roman"/>
          <w:i/>
          <w:szCs w:val="20"/>
          <w:lang w:eastAsia="ru-RU"/>
        </w:rPr>
        <w:t>ФИО Заемщика</w:t>
      </w:r>
      <w:r w:rsidRPr="00AB4A28">
        <w:rPr>
          <w:rFonts w:eastAsia="Times New Roman" w:cs="Times New Roman"/>
          <w:szCs w:val="20"/>
          <w:lang w:eastAsia="ru-RU"/>
        </w:rPr>
        <w:t>), полученных от трудовой,</w:t>
      </w:r>
      <w:r w:rsidR="00F80D69">
        <w:rPr>
          <w:rFonts w:eastAsia="Times New Roman" w:cs="Times New Roman"/>
          <w:szCs w:val="20"/>
          <w:lang w:eastAsia="ru-RU"/>
        </w:rPr>
        <w:t xml:space="preserve"> </w:t>
      </w:r>
      <w:r w:rsidRPr="00AB4A28">
        <w:rPr>
          <w:rFonts w:eastAsia="Times New Roman" w:cs="Times New Roman"/>
          <w:szCs w:val="20"/>
          <w:lang w:eastAsia="ru-RU"/>
        </w:rPr>
        <w:t>предпринимательской, научной или иной деятельности.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5. </w:t>
      </w:r>
      <w:r w:rsidRPr="00AB4A28">
        <w:rPr>
          <w:rFonts w:eastAsia="Times New Roman" w:cs="Times New Roman"/>
          <w:szCs w:val="20"/>
          <w:lang w:eastAsia="ru-RU"/>
        </w:rPr>
        <w:t>Настоящим подтверждаем, что на момент заключения настоящего договора каких — либо имущественных претензий и</w:t>
      </w:r>
      <w:r w:rsidR="00F80D69">
        <w:rPr>
          <w:rFonts w:eastAsia="Times New Roman" w:cs="Times New Roman"/>
          <w:szCs w:val="20"/>
          <w:lang w:eastAsia="ru-RU"/>
        </w:rPr>
        <w:t xml:space="preserve"> </w:t>
      </w:r>
      <w:r w:rsidRPr="00AB4A28">
        <w:rPr>
          <w:rFonts w:eastAsia="Times New Roman" w:cs="Times New Roman"/>
          <w:szCs w:val="20"/>
          <w:lang w:eastAsia="ru-RU"/>
        </w:rPr>
        <w:t>не исполненных</w:t>
      </w:r>
      <w:r w:rsidR="00F80D69">
        <w:rPr>
          <w:rFonts w:eastAsia="Times New Roman" w:cs="Times New Roman"/>
          <w:szCs w:val="20"/>
          <w:lang w:eastAsia="ru-RU"/>
        </w:rPr>
        <w:t xml:space="preserve"> </w:t>
      </w:r>
      <w:r w:rsidRPr="00AB4A28">
        <w:rPr>
          <w:rFonts w:eastAsia="Times New Roman" w:cs="Times New Roman"/>
          <w:szCs w:val="20"/>
          <w:lang w:eastAsia="ru-RU"/>
        </w:rPr>
        <w:t>обязательств по отношению друг к другу супруги не имеют.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6. </w:t>
      </w:r>
      <w:r w:rsidRPr="00AB4A28">
        <w:rPr>
          <w:rFonts w:eastAsia="Times New Roman" w:cs="Times New Roman"/>
          <w:szCs w:val="20"/>
          <w:lang w:eastAsia="ru-RU"/>
        </w:rPr>
        <w:t>Приобретаемая квартира не может быть признана совместной собственностью супругов на том основании, что во время брака за счет общего имущества супругов или личного имущества</w:t>
      </w:r>
      <w:r w:rsidR="00F80D69">
        <w:rPr>
          <w:rFonts w:eastAsia="Times New Roman" w:cs="Times New Roman"/>
          <w:szCs w:val="20"/>
          <w:lang w:eastAsia="ru-RU"/>
        </w:rPr>
        <w:t xml:space="preserve"> другого</w:t>
      </w:r>
      <w:r w:rsidRPr="00AB4A28">
        <w:rPr>
          <w:rFonts w:eastAsia="Times New Roman" w:cs="Times New Roman"/>
          <w:szCs w:val="20"/>
          <w:lang w:eastAsia="ru-RU"/>
        </w:rPr>
        <w:t xml:space="preserve"> супруга были произведены вложения, значительно увеличивающие стоимость этого имущества. Какие</w:t>
      </w:r>
      <w:r w:rsidR="00F80D69">
        <w:rPr>
          <w:rFonts w:eastAsia="Times New Roman" w:cs="Times New Roman"/>
          <w:szCs w:val="20"/>
          <w:lang w:eastAsia="ru-RU"/>
        </w:rPr>
        <w:t>-</w:t>
      </w:r>
      <w:r w:rsidRPr="00AB4A28">
        <w:rPr>
          <w:rFonts w:eastAsia="Times New Roman" w:cs="Times New Roman"/>
          <w:szCs w:val="20"/>
          <w:lang w:eastAsia="ru-RU"/>
        </w:rPr>
        <w:t>либо выплаты по возмещение с</w:t>
      </w:r>
      <w:r w:rsidR="00F80D69">
        <w:rPr>
          <w:rFonts w:eastAsia="Times New Roman" w:cs="Times New Roman"/>
          <w:szCs w:val="20"/>
          <w:lang w:eastAsia="ru-RU"/>
        </w:rPr>
        <w:t>тоимости произведенных вложений</w:t>
      </w:r>
      <w:r w:rsidRPr="00AB4A28">
        <w:rPr>
          <w:rFonts w:eastAsia="Times New Roman" w:cs="Times New Roman"/>
          <w:szCs w:val="20"/>
          <w:lang w:eastAsia="ru-RU"/>
        </w:rPr>
        <w:t xml:space="preserve"> из стоимости квартиры не производятся.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7. </w:t>
      </w:r>
      <w:r w:rsidRPr="00AB4A28">
        <w:rPr>
          <w:rFonts w:eastAsia="Times New Roman" w:cs="Times New Roman"/>
          <w:szCs w:val="20"/>
          <w:lang w:eastAsia="ru-RU"/>
        </w:rPr>
        <w:t>___________________ (</w:t>
      </w:r>
      <w:r w:rsidRPr="00F80D69">
        <w:rPr>
          <w:rFonts w:eastAsia="Times New Roman" w:cs="Times New Roman"/>
          <w:i/>
          <w:szCs w:val="20"/>
          <w:lang w:eastAsia="ru-RU"/>
        </w:rPr>
        <w:t>ФИО Заемщика</w:t>
      </w:r>
      <w:r w:rsidRPr="00AB4A28">
        <w:rPr>
          <w:rFonts w:eastAsia="Times New Roman" w:cs="Times New Roman"/>
          <w:szCs w:val="20"/>
          <w:lang w:eastAsia="ru-RU"/>
        </w:rPr>
        <w:t>) обязуется обеспечить достойное содержание</w:t>
      </w:r>
      <w:r w:rsidR="00F80D69">
        <w:rPr>
          <w:rFonts w:eastAsia="Times New Roman" w:cs="Times New Roman"/>
          <w:szCs w:val="20"/>
          <w:lang w:eastAsia="ru-RU"/>
        </w:rPr>
        <w:t xml:space="preserve"> </w:t>
      </w:r>
      <w:r w:rsidRPr="00AB4A28">
        <w:rPr>
          <w:rFonts w:eastAsia="Times New Roman" w:cs="Times New Roman"/>
          <w:szCs w:val="20"/>
          <w:lang w:eastAsia="ru-RU"/>
        </w:rPr>
        <w:t>_________________</w:t>
      </w:r>
      <w:r w:rsidR="00F80D69">
        <w:rPr>
          <w:rFonts w:eastAsia="Times New Roman" w:cs="Times New Roman"/>
          <w:szCs w:val="20"/>
          <w:lang w:eastAsia="ru-RU"/>
        </w:rPr>
        <w:t xml:space="preserve"> (</w:t>
      </w:r>
      <w:r w:rsidR="00F80D69" w:rsidRPr="00F80D69">
        <w:rPr>
          <w:rFonts w:eastAsia="Times New Roman" w:cs="Times New Roman"/>
          <w:i/>
          <w:szCs w:val="20"/>
          <w:lang w:eastAsia="ru-RU"/>
        </w:rPr>
        <w:t>ФИО второго супруга</w:t>
      </w:r>
      <w:r w:rsidR="00F80D69">
        <w:rPr>
          <w:rFonts w:eastAsia="Times New Roman" w:cs="Times New Roman"/>
          <w:szCs w:val="20"/>
          <w:lang w:eastAsia="ru-RU"/>
        </w:rPr>
        <w:t>)</w:t>
      </w:r>
      <w:r w:rsidRPr="00AB4A28">
        <w:rPr>
          <w:rFonts w:eastAsia="Times New Roman" w:cs="Times New Roman"/>
          <w:szCs w:val="20"/>
          <w:lang w:eastAsia="ru-RU"/>
        </w:rPr>
        <w:t xml:space="preserve"> и несовершеннолетних детей </w:t>
      </w:r>
      <w:r w:rsidR="00F80D69">
        <w:rPr>
          <w:rFonts w:eastAsia="Times New Roman" w:cs="Times New Roman"/>
          <w:szCs w:val="20"/>
          <w:lang w:eastAsia="ru-RU"/>
        </w:rPr>
        <w:t>________________</w:t>
      </w:r>
      <w:r w:rsidR="00587A10">
        <w:rPr>
          <w:rFonts w:eastAsia="Times New Roman" w:cs="Times New Roman"/>
          <w:szCs w:val="20"/>
          <w:lang w:eastAsia="ru-RU"/>
        </w:rPr>
        <w:t xml:space="preserve"> </w:t>
      </w:r>
      <w:bookmarkStart w:id="0" w:name="_GoBack"/>
      <w:bookmarkEnd w:id="0"/>
      <w:r w:rsidRPr="00AB4A28">
        <w:rPr>
          <w:rFonts w:eastAsia="Times New Roman" w:cs="Times New Roman"/>
          <w:szCs w:val="20"/>
          <w:lang w:eastAsia="ru-RU"/>
        </w:rPr>
        <w:t>(</w:t>
      </w:r>
      <w:r w:rsidR="00F80D69" w:rsidRPr="00F80D69">
        <w:rPr>
          <w:rFonts w:eastAsia="Times New Roman" w:cs="Times New Roman"/>
          <w:i/>
          <w:szCs w:val="20"/>
          <w:lang w:eastAsia="ru-RU"/>
        </w:rPr>
        <w:t>ФИО детей</w:t>
      </w:r>
      <w:r w:rsidRPr="00AB4A28">
        <w:rPr>
          <w:rFonts w:eastAsia="Times New Roman" w:cs="Times New Roman"/>
          <w:szCs w:val="20"/>
          <w:lang w:eastAsia="ru-RU"/>
        </w:rPr>
        <w:t>), вне зависимости от сумм расходов на приобретаемую квартиру, погашение Кредита и связанных с Кредитом выплат.</w:t>
      </w:r>
    </w:p>
    <w:p w:rsidR="00F80D69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8. </w:t>
      </w:r>
      <w:r w:rsidR="00F80D69">
        <w:rPr>
          <w:rFonts w:eastAsia="Times New Roman" w:cs="Times New Roman"/>
          <w:szCs w:val="20"/>
          <w:lang w:eastAsia="ru-RU"/>
        </w:rPr>
        <w:t>Семейные расходы,</w:t>
      </w:r>
      <w:r w:rsidRPr="00AB4A28">
        <w:rPr>
          <w:rFonts w:eastAsia="Times New Roman" w:cs="Times New Roman"/>
          <w:szCs w:val="20"/>
          <w:lang w:eastAsia="ru-RU"/>
        </w:rPr>
        <w:t xml:space="preserve"> связанные с оплатой жилищно-коммунальных услуг, электроэнергии, телефона, оплатой туристических поездок, интернет — услуг, приобретением продуктов питания, одежды, медикаментов, содержанием детей и др., супруги несут в равных долях. 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 w:rsidRPr="00AB4A28">
        <w:rPr>
          <w:rFonts w:eastAsia="Times New Roman" w:cs="Times New Roman"/>
          <w:szCs w:val="20"/>
          <w:lang w:eastAsia="ru-RU"/>
        </w:rPr>
        <w:t>(</w:t>
      </w:r>
      <w:r w:rsidRPr="00AB4A28">
        <w:rPr>
          <w:rFonts w:eastAsia="Times New Roman" w:cs="Times New Roman"/>
          <w:i/>
          <w:iCs/>
          <w:lang w:eastAsia="ru-RU"/>
        </w:rPr>
        <w:t>Возможно возложить указанные расходы на одного из супругов. Возможно установление компенсации второму супругу (у кого будут дети) на случай расторжения договора. Или предусмотре</w:t>
      </w:r>
      <w:r w:rsidR="00F80D69">
        <w:rPr>
          <w:rFonts w:eastAsia="Times New Roman" w:cs="Times New Roman"/>
          <w:i/>
          <w:iCs/>
          <w:lang w:eastAsia="ru-RU"/>
        </w:rPr>
        <w:t>ть ежемесячное содержание как в</w:t>
      </w:r>
      <w:r w:rsidRPr="00AB4A28">
        <w:rPr>
          <w:rFonts w:eastAsia="Times New Roman" w:cs="Times New Roman"/>
          <w:i/>
          <w:iCs/>
          <w:lang w:eastAsia="ru-RU"/>
        </w:rPr>
        <w:t xml:space="preserve"> </w:t>
      </w:r>
      <w:r w:rsidR="00F80D69">
        <w:rPr>
          <w:rFonts w:eastAsia="Times New Roman" w:cs="Times New Roman"/>
          <w:i/>
          <w:iCs/>
          <w:lang w:eastAsia="ru-RU"/>
        </w:rPr>
        <w:t>браке</w:t>
      </w:r>
      <w:r w:rsidRPr="00AB4A28">
        <w:rPr>
          <w:rFonts w:eastAsia="Times New Roman" w:cs="Times New Roman"/>
          <w:i/>
          <w:iCs/>
          <w:lang w:eastAsia="ru-RU"/>
        </w:rPr>
        <w:t>, так и после брака.)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9. </w:t>
      </w:r>
      <w:r w:rsidRPr="00AB4A28">
        <w:rPr>
          <w:rFonts w:eastAsia="Times New Roman" w:cs="Times New Roman"/>
          <w:szCs w:val="20"/>
          <w:lang w:eastAsia="ru-RU"/>
        </w:rPr>
        <w:t>По обязательствам ___________________ (</w:t>
      </w:r>
      <w:r w:rsidRPr="00F80D69">
        <w:rPr>
          <w:rFonts w:eastAsia="Times New Roman" w:cs="Times New Roman"/>
          <w:i/>
          <w:szCs w:val="20"/>
          <w:lang w:eastAsia="ru-RU"/>
        </w:rPr>
        <w:t>ФИО второго супруга</w:t>
      </w:r>
      <w:r w:rsidR="00F80D69">
        <w:rPr>
          <w:rFonts w:eastAsia="Times New Roman" w:cs="Times New Roman"/>
          <w:szCs w:val="20"/>
          <w:lang w:eastAsia="ru-RU"/>
        </w:rPr>
        <w:t>)</w:t>
      </w:r>
      <w:r w:rsidRPr="00AB4A28">
        <w:rPr>
          <w:rFonts w:eastAsia="Times New Roman" w:cs="Times New Roman"/>
          <w:szCs w:val="20"/>
          <w:lang w:eastAsia="ru-RU"/>
        </w:rPr>
        <w:t xml:space="preserve"> взыскание не может быть обращено на приобретаемую квартиру.</w:t>
      </w:r>
    </w:p>
    <w:p w:rsidR="00AB4A28" w:rsidRPr="00AB4A28" w:rsidRDefault="00AB4A28" w:rsidP="00AB4A28">
      <w:pPr>
        <w:spacing w:line="270" w:lineRule="atLeast"/>
        <w:ind w:firstLine="35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10. </w:t>
      </w:r>
      <w:r w:rsidRPr="00AB4A28">
        <w:rPr>
          <w:rFonts w:eastAsia="Times New Roman" w:cs="Times New Roman"/>
          <w:szCs w:val="20"/>
          <w:lang w:eastAsia="ru-RU"/>
        </w:rPr>
        <w:t xml:space="preserve">До полного погашение Кредита настоящий Договор может быть изменен или расторгнут только с письменного согласия </w:t>
      </w:r>
      <w:r w:rsidR="00F80D69">
        <w:rPr>
          <w:rFonts w:eastAsia="Times New Roman" w:cs="Times New Roman"/>
          <w:szCs w:val="20"/>
          <w:lang w:eastAsia="ru-RU"/>
        </w:rPr>
        <w:t>Банка.</w:t>
      </w:r>
    </w:p>
    <w:p w:rsidR="0025429A" w:rsidRPr="00815849" w:rsidRDefault="0025429A" w:rsidP="00815849">
      <w:pPr>
        <w:jc w:val="both"/>
      </w:pPr>
    </w:p>
    <w:sectPr w:rsidR="0025429A" w:rsidRPr="00815849" w:rsidSect="00A4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75"/>
    <w:multiLevelType w:val="multilevel"/>
    <w:tmpl w:val="859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14108"/>
    <w:multiLevelType w:val="hybridMultilevel"/>
    <w:tmpl w:val="E06EA00A"/>
    <w:lvl w:ilvl="0" w:tplc="FF2E4B1C">
      <w:start w:val="1"/>
      <w:numFmt w:val="decimal"/>
      <w:lvlText w:val="%1."/>
      <w:lvlJc w:val="left"/>
      <w:pPr>
        <w:ind w:left="76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3E32D1"/>
    <w:multiLevelType w:val="hybridMultilevel"/>
    <w:tmpl w:val="53B842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BE45793"/>
    <w:multiLevelType w:val="hybridMultilevel"/>
    <w:tmpl w:val="3FC6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7FED"/>
    <w:rsid w:val="00221396"/>
    <w:rsid w:val="0025429A"/>
    <w:rsid w:val="00587A10"/>
    <w:rsid w:val="00815849"/>
    <w:rsid w:val="00A44880"/>
    <w:rsid w:val="00AB1BC7"/>
    <w:rsid w:val="00AB4A28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3A8E2-6C66-4F90-ABEB-D4941F1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4A28"/>
    <w:rPr>
      <w:i/>
      <w:iCs/>
    </w:rPr>
  </w:style>
  <w:style w:type="character" w:styleId="a4">
    <w:name w:val="Hyperlink"/>
    <w:basedOn w:val="a0"/>
    <w:uiPriority w:val="99"/>
    <w:semiHidden/>
    <w:unhideWhenUsed/>
    <w:rsid w:val="00AB4A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2711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гармаш</cp:lastModifiedBy>
  <cp:revision>3</cp:revision>
  <dcterms:created xsi:type="dcterms:W3CDTF">2015-09-25T09:52:00Z</dcterms:created>
  <dcterms:modified xsi:type="dcterms:W3CDTF">2015-09-26T07:49:00Z</dcterms:modified>
</cp:coreProperties>
</file>