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9B4" w:rsidRPr="00E852C3" w:rsidRDefault="00CC49B4" w:rsidP="00E852C3">
      <w:pPr>
        <w:spacing w:after="0"/>
        <w:jc w:val="right"/>
        <w:rPr>
          <w:rFonts w:ascii="Verdana" w:hAnsi="Verdana"/>
          <w:i/>
          <w:iCs/>
          <w:lang w:eastAsia="ru-RU"/>
        </w:rPr>
      </w:pPr>
      <w:r w:rsidRPr="00E852C3">
        <w:rPr>
          <w:rFonts w:ascii="Verdana" w:hAnsi="Verdana"/>
          <w:i/>
          <w:iCs/>
          <w:lang w:eastAsia="ru-RU"/>
        </w:rPr>
        <w:t>В _______ районный суд г. Москва</w:t>
      </w:r>
    </w:p>
    <w:p w:rsidR="00CC49B4" w:rsidRPr="00E852C3" w:rsidRDefault="00CC49B4" w:rsidP="00E852C3">
      <w:pPr>
        <w:spacing w:after="0"/>
        <w:jc w:val="right"/>
        <w:rPr>
          <w:rFonts w:ascii="Verdana" w:hAnsi="Verdana"/>
          <w:i/>
          <w:iCs/>
          <w:lang w:eastAsia="ru-RU"/>
        </w:rPr>
      </w:pPr>
      <w:r w:rsidRPr="00E852C3">
        <w:rPr>
          <w:rFonts w:ascii="Verdana" w:hAnsi="Verdana"/>
          <w:i/>
          <w:iCs/>
          <w:lang w:eastAsia="ru-RU"/>
        </w:rPr>
        <w:t>Истец: __________________________________</w:t>
      </w:r>
    </w:p>
    <w:p w:rsidR="00CC49B4" w:rsidRPr="00E852C3" w:rsidRDefault="00CC49B4" w:rsidP="00E852C3">
      <w:pPr>
        <w:spacing w:after="0"/>
        <w:jc w:val="right"/>
        <w:rPr>
          <w:rFonts w:ascii="Verdana" w:hAnsi="Verdana"/>
          <w:i/>
          <w:iCs/>
          <w:lang w:eastAsia="ru-RU"/>
        </w:rPr>
      </w:pPr>
      <w:r w:rsidRPr="00E852C3">
        <w:rPr>
          <w:rFonts w:ascii="Verdana" w:hAnsi="Verdana"/>
          <w:i/>
          <w:iCs/>
          <w:lang w:eastAsia="ru-RU"/>
        </w:rPr>
        <w:t>адрес: _____________________________</w:t>
      </w:r>
    </w:p>
    <w:p w:rsidR="00CC49B4" w:rsidRPr="00E852C3" w:rsidRDefault="00CC49B4" w:rsidP="00E852C3">
      <w:pPr>
        <w:spacing w:after="0"/>
        <w:jc w:val="right"/>
        <w:rPr>
          <w:rFonts w:ascii="Verdana" w:hAnsi="Verdana"/>
          <w:i/>
          <w:iCs/>
          <w:lang w:eastAsia="ru-RU"/>
        </w:rPr>
      </w:pPr>
      <w:r w:rsidRPr="00E852C3">
        <w:rPr>
          <w:rFonts w:ascii="Verdana" w:hAnsi="Verdana"/>
          <w:i/>
          <w:iCs/>
          <w:lang w:eastAsia="ru-RU"/>
        </w:rPr>
        <w:t>Ответчик: _________________________________</w:t>
      </w:r>
    </w:p>
    <w:p w:rsidR="00CC49B4" w:rsidRPr="00E852C3" w:rsidRDefault="00CC49B4" w:rsidP="00E852C3">
      <w:pPr>
        <w:spacing w:after="0"/>
        <w:jc w:val="right"/>
        <w:rPr>
          <w:rFonts w:ascii="Verdana" w:hAnsi="Verdana"/>
          <w:i/>
          <w:iCs/>
          <w:lang w:eastAsia="ru-RU"/>
        </w:rPr>
      </w:pPr>
      <w:r w:rsidRPr="00E852C3">
        <w:rPr>
          <w:rFonts w:ascii="Verdana" w:hAnsi="Verdana"/>
          <w:i/>
          <w:iCs/>
          <w:lang w:eastAsia="ru-RU"/>
        </w:rPr>
        <w:t>адрес: ____________________________</w:t>
      </w:r>
    </w:p>
    <w:p w:rsidR="00E852C3" w:rsidRDefault="00E852C3" w:rsidP="00E852C3">
      <w:pPr>
        <w:spacing w:after="0"/>
        <w:rPr>
          <w:rFonts w:ascii="Verdana" w:hAnsi="Verdana"/>
          <w:b/>
          <w:lang w:eastAsia="ru-RU"/>
        </w:rPr>
      </w:pPr>
    </w:p>
    <w:p w:rsidR="00E852C3" w:rsidRPr="00E852C3" w:rsidRDefault="00CC49B4" w:rsidP="00E852C3">
      <w:pPr>
        <w:spacing w:after="0"/>
        <w:jc w:val="center"/>
        <w:rPr>
          <w:rFonts w:ascii="Verdana" w:hAnsi="Verdana"/>
          <w:b/>
          <w:sz w:val="28"/>
          <w:szCs w:val="28"/>
          <w:lang w:eastAsia="ru-RU"/>
        </w:rPr>
      </w:pPr>
      <w:r w:rsidRPr="00E852C3">
        <w:rPr>
          <w:rFonts w:ascii="Verdana" w:hAnsi="Verdana"/>
          <w:b/>
          <w:sz w:val="28"/>
          <w:szCs w:val="28"/>
          <w:lang w:eastAsia="ru-RU"/>
        </w:rPr>
        <w:t xml:space="preserve">Исковое заявление </w:t>
      </w:r>
    </w:p>
    <w:p w:rsidR="00CC49B4" w:rsidRPr="00E852C3" w:rsidRDefault="00CC49B4" w:rsidP="00E852C3">
      <w:pPr>
        <w:spacing w:after="0"/>
        <w:jc w:val="center"/>
        <w:rPr>
          <w:rFonts w:ascii="Verdana" w:hAnsi="Verdana"/>
          <w:b/>
          <w:sz w:val="24"/>
          <w:szCs w:val="24"/>
          <w:lang w:eastAsia="ru-RU"/>
        </w:rPr>
      </w:pPr>
      <w:r w:rsidRPr="00E852C3">
        <w:rPr>
          <w:rFonts w:ascii="Verdana" w:hAnsi="Verdana"/>
          <w:b/>
          <w:sz w:val="24"/>
          <w:szCs w:val="24"/>
          <w:lang w:eastAsia="ru-RU"/>
        </w:rPr>
        <w:t>о признании права на обязательную долю</w:t>
      </w:r>
    </w:p>
    <w:p w:rsidR="00E852C3" w:rsidRPr="00E852C3" w:rsidRDefault="00E852C3" w:rsidP="00E852C3">
      <w:pPr>
        <w:spacing w:after="0"/>
        <w:jc w:val="center"/>
        <w:rPr>
          <w:rFonts w:ascii="Verdana" w:hAnsi="Verdana"/>
          <w:b/>
          <w:lang w:eastAsia="ru-RU"/>
        </w:rPr>
      </w:pPr>
    </w:p>
    <w:p w:rsidR="00CC49B4" w:rsidRPr="00E852C3" w:rsidRDefault="00CC49B4" w:rsidP="00E852C3">
      <w:pPr>
        <w:spacing w:after="0"/>
        <w:jc w:val="both"/>
        <w:rPr>
          <w:rFonts w:ascii="Verdana" w:hAnsi="Verdana"/>
          <w:lang w:eastAsia="ru-RU"/>
        </w:rPr>
      </w:pPr>
      <w:r w:rsidRPr="00E852C3">
        <w:rPr>
          <w:rFonts w:ascii="Verdana" w:hAnsi="Verdana"/>
          <w:lang w:eastAsia="ru-RU"/>
        </w:rPr>
        <w:t>Число/месяц/год умер фамилия, имя, отчество, проживавший по адресу: (полный адрес). Я являюсь нетрудоспособным иждивенцем наследодателя (указывается степень родственных отношений с умершим). Более года (указывается период) я находился на его иждивении, проживал совместно (проживал отдельно).</w:t>
      </w:r>
    </w:p>
    <w:p w:rsidR="00E852C3" w:rsidRDefault="00E852C3" w:rsidP="00E852C3">
      <w:pPr>
        <w:spacing w:after="0"/>
        <w:jc w:val="both"/>
        <w:rPr>
          <w:rFonts w:ascii="Verdana" w:hAnsi="Verdana"/>
          <w:lang w:eastAsia="ru-RU"/>
        </w:rPr>
      </w:pPr>
    </w:p>
    <w:p w:rsidR="00CC49B4" w:rsidRPr="00E852C3" w:rsidRDefault="00CC49B4" w:rsidP="00E852C3">
      <w:pPr>
        <w:spacing w:after="0"/>
        <w:jc w:val="both"/>
        <w:rPr>
          <w:rFonts w:ascii="Verdana" w:hAnsi="Verdana"/>
          <w:lang w:eastAsia="ru-RU"/>
        </w:rPr>
      </w:pPr>
      <w:r w:rsidRPr="00E852C3">
        <w:rPr>
          <w:rFonts w:ascii="Verdana" w:hAnsi="Verdana"/>
          <w:lang w:eastAsia="ru-RU"/>
        </w:rPr>
        <w:t>После его смерти открылось наследство в виде (перечень имущества умершего).</w:t>
      </w:r>
    </w:p>
    <w:p w:rsidR="00CC49B4" w:rsidRPr="00E852C3" w:rsidRDefault="00CC49B4" w:rsidP="00E852C3">
      <w:pPr>
        <w:spacing w:after="0"/>
        <w:jc w:val="both"/>
        <w:rPr>
          <w:rFonts w:ascii="Verdana" w:hAnsi="Verdana"/>
          <w:lang w:eastAsia="ru-RU"/>
        </w:rPr>
      </w:pPr>
      <w:r w:rsidRPr="00E852C3">
        <w:rPr>
          <w:rFonts w:ascii="Verdana" w:hAnsi="Verdana"/>
          <w:lang w:eastAsia="ru-RU"/>
        </w:rPr>
        <w:t>Наследственное дело открыто нотариусом (фамилия, имя, отчество) (число/месяц/год), однако я к наследованию не призывался. (Указываются конкретные нарушения прав истца).</w:t>
      </w:r>
    </w:p>
    <w:p w:rsidR="00CC49B4" w:rsidRPr="00E852C3" w:rsidRDefault="00CC49B4" w:rsidP="00E852C3">
      <w:pPr>
        <w:spacing w:after="0"/>
        <w:jc w:val="both"/>
        <w:rPr>
          <w:rFonts w:ascii="Verdana" w:hAnsi="Verdana"/>
          <w:lang w:eastAsia="ru-RU"/>
        </w:rPr>
      </w:pPr>
      <w:r w:rsidRPr="00E852C3">
        <w:rPr>
          <w:rFonts w:ascii="Verdana" w:hAnsi="Verdana"/>
          <w:lang w:eastAsia="ru-RU"/>
        </w:rPr>
        <w:t>(Излагается обстоятельства с указанием конкретных дат в формате: день/месяц/год, с соблюдением последовательности событий; полностью отражаются фамилия/имя/отчество физических лиц; в сведениях о несовершеннолетних детях указывается также число/месяц/год рождения).</w:t>
      </w:r>
    </w:p>
    <w:p w:rsidR="00E852C3" w:rsidRDefault="00E852C3" w:rsidP="00E852C3">
      <w:pPr>
        <w:spacing w:after="0"/>
        <w:jc w:val="both"/>
        <w:rPr>
          <w:rFonts w:ascii="Verdana" w:hAnsi="Verdana"/>
          <w:lang w:eastAsia="ru-RU"/>
        </w:rPr>
      </w:pPr>
    </w:p>
    <w:p w:rsidR="00CC49B4" w:rsidRPr="00E852C3" w:rsidRDefault="00CC49B4" w:rsidP="00E852C3">
      <w:pPr>
        <w:spacing w:after="0"/>
        <w:jc w:val="both"/>
        <w:rPr>
          <w:rFonts w:ascii="Verdana" w:hAnsi="Verdana"/>
          <w:lang w:eastAsia="ru-RU"/>
        </w:rPr>
      </w:pPr>
      <w:r w:rsidRPr="00E852C3">
        <w:rPr>
          <w:rFonts w:ascii="Verdana" w:hAnsi="Verdana"/>
          <w:lang w:eastAsia="ru-RU"/>
        </w:rPr>
        <w:t>В соответствии со ст. 1149 ГК РФ несовершеннолетние или нетрудоспособные дети наследодателя, его нетрудоспособные супруг и родители, а также нетрудоспособные иждивенцы наследодателя, подлежащие призванию к наследованию, наследуют независимо от содержания завещания не менее половины доли, которая причиталась бы каждому из них при наследовании по закону (обязательная доля).</w:t>
      </w:r>
    </w:p>
    <w:p w:rsidR="00CC49B4" w:rsidRPr="00E852C3" w:rsidRDefault="00CC49B4" w:rsidP="00E852C3">
      <w:pPr>
        <w:spacing w:after="0"/>
        <w:jc w:val="both"/>
        <w:rPr>
          <w:rFonts w:ascii="Verdana" w:hAnsi="Verdana"/>
          <w:lang w:eastAsia="ru-RU"/>
        </w:rPr>
      </w:pPr>
      <w:r w:rsidRPr="00E852C3">
        <w:rPr>
          <w:rFonts w:ascii="Verdana" w:hAnsi="Verdana"/>
          <w:lang w:eastAsia="ru-RU"/>
        </w:rPr>
        <w:t>(Излагаются дополнительные обстоятельства по усмотрению истца).</w:t>
      </w:r>
    </w:p>
    <w:p w:rsidR="00E852C3" w:rsidRDefault="00E852C3" w:rsidP="00E852C3">
      <w:pPr>
        <w:spacing w:after="0"/>
        <w:jc w:val="both"/>
        <w:rPr>
          <w:rFonts w:ascii="Verdana" w:hAnsi="Verdana"/>
          <w:lang w:eastAsia="ru-RU"/>
        </w:rPr>
      </w:pPr>
    </w:p>
    <w:p w:rsidR="00CC49B4" w:rsidRPr="00E852C3" w:rsidRDefault="00CC49B4" w:rsidP="00E852C3">
      <w:pPr>
        <w:spacing w:after="0"/>
        <w:jc w:val="both"/>
        <w:rPr>
          <w:rFonts w:ascii="Verdana" w:hAnsi="Verdana"/>
          <w:lang w:eastAsia="ru-RU"/>
        </w:rPr>
      </w:pPr>
      <w:r w:rsidRPr="00E852C3">
        <w:rPr>
          <w:rFonts w:ascii="Verdana" w:hAnsi="Verdana"/>
          <w:lang w:eastAsia="ru-RU"/>
        </w:rPr>
        <w:t>На основании изложенного, в соответствии со ст. 1148, 1149 ГК РФ</w:t>
      </w:r>
    </w:p>
    <w:p w:rsidR="00E852C3" w:rsidRDefault="00E852C3" w:rsidP="00E852C3">
      <w:pPr>
        <w:spacing w:after="0"/>
        <w:rPr>
          <w:rFonts w:ascii="Verdana" w:hAnsi="Verdana"/>
          <w:lang w:eastAsia="ru-RU"/>
        </w:rPr>
      </w:pPr>
    </w:p>
    <w:p w:rsidR="00CC49B4" w:rsidRPr="00E852C3" w:rsidRDefault="00E852C3" w:rsidP="00E852C3">
      <w:pPr>
        <w:spacing w:after="0"/>
        <w:rPr>
          <w:rFonts w:ascii="Verdana" w:hAnsi="Verdana"/>
          <w:b/>
          <w:bCs/>
          <w:lang w:eastAsia="ru-RU"/>
        </w:rPr>
      </w:pPr>
      <w:r w:rsidRPr="00E852C3">
        <w:rPr>
          <w:rFonts w:ascii="Verdana" w:hAnsi="Verdana"/>
          <w:b/>
          <w:bCs/>
          <w:lang w:eastAsia="ru-RU"/>
        </w:rPr>
        <w:t>П</w:t>
      </w:r>
      <w:r w:rsidR="00CC49B4" w:rsidRPr="00E852C3">
        <w:rPr>
          <w:rFonts w:ascii="Verdana" w:hAnsi="Verdana"/>
          <w:b/>
          <w:bCs/>
          <w:lang w:eastAsia="ru-RU"/>
        </w:rPr>
        <w:t>рошу:</w:t>
      </w:r>
    </w:p>
    <w:p w:rsidR="00E852C3" w:rsidRDefault="00E852C3" w:rsidP="00E852C3">
      <w:pPr>
        <w:spacing w:after="0"/>
        <w:rPr>
          <w:rFonts w:ascii="Verdana" w:hAnsi="Verdana"/>
          <w:lang w:eastAsia="ru-RU"/>
        </w:rPr>
      </w:pPr>
    </w:p>
    <w:p w:rsidR="00CC49B4" w:rsidRPr="00E852C3" w:rsidRDefault="00CC49B4" w:rsidP="00E852C3">
      <w:pPr>
        <w:spacing w:after="0"/>
        <w:rPr>
          <w:rFonts w:ascii="Verdana" w:hAnsi="Verdana"/>
          <w:lang w:eastAsia="ru-RU"/>
        </w:rPr>
      </w:pPr>
      <w:r w:rsidRPr="00E852C3">
        <w:rPr>
          <w:rFonts w:ascii="Verdana" w:hAnsi="Verdana"/>
          <w:lang w:eastAsia="ru-RU"/>
        </w:rPr>
        <w:t>Включить меня в число наследников после смерти число/месяц/год фамилия, имя, отчество, признав за мной право на обязательную долю.</w:t>
      </w:r>
    </w:p>
    <w:p w:rsidR="00E852C3" w:rsidRDefault="00E852C3" w:rsidP="00E852C3">
      <w:pPr>
        <w:spacing w:after="0"/>
        <w:rPr>
          <w:rFonts w:ascii="Verdana" w:hAnsi="Verdana"/>
          <w:lang w:eastAsia="ru-RU"/>
        </w:rPr>
      </w:pPr>
    </w:p>
    <w:p w:rsidR="00E852C3" w:rsidRPr="00E852C3" w:rsidRDefault="00CC49B4" w:rsidP="00E852C3">
      <w:pPr>
        <w:spacing w:after="0"/>
        <w:rPr>
          <w:rFonts w:ascii="Verdana" w:hAnsi="Verdana"/>
          <w:b/>
          <w:bCs/>
          <w:lang w:eastAsia="ru-RU"/>
        </w:rPr>
      </w:pPr>
      <w:r w:rsidRPr="00E852C3">
        <w:rPr>
          <w:rFonts w:ascii="Verdana" w:hAnsi="Verdana"/>
          <w:b/>
          <w:bCs/>
          <w:lang w:eastAsia="ru-RU"/>
        </w:rPr>
        <w:t>Приложения:</w:t>
      </w:r>
    </w:p>
    <w:p w:rsidR="00CC49B4" w:rsidRPr="00E852C3" w:rsidRDefault="00CC49B4" w:rsidP="00E852C3">
      <w:pPr>
        <w:pStyle w:val="a5"/>
        <w:numPr>
          <w:ilvl w:val="0"/>
          <w:numId w:val="1"/>
        </w:numPr>
        <w:spacing w:after="0"/>
        <w:rPr>
          <w:rFonts w:ascii="Verdana" w:hAnsi="Verdana"/>
          <w:lang w:eastAsia="ru-RU"/>
        </w:rPr>
      </w:pPr>
      <w:r w:rsidRPr="00E852C3">
        <w:rPr>
          <w:rFonts w:ascii="Verdana" w:hAnsi="Verdana"/>
          <w:lang w:eastAsia="ru-RU"/>
        </w:rPr>
        <w:t>квитанция об оплате государственной пошлины (ходатайство об освобождении, рассрочке, снижении размера государственной пошлины);</w:t>
      </w:r>
    </w:p>
    <w:p w:rsidR="00CC49B4" w:rsidRPr="00E852C3" w:rsidRDefault="00CC49B4" w:rsidP="00E852C3">
      <w:pPr>
        <w:pStyle w:val="a5"/>
        <w:numPr>
          <w:ilvl w:val="0"/>
          <w:numId w:val="1"/>
        </w:numPr>
        <w:spacing w:after="0"/>
        <w:rPr>
          <w:rFonts w:ascii="Verdana" w:hAnsi="Verdana"/>
          <w:lang w:eastAsia="ru-RU"/>
        </w:rPr>
      </w:pPr>
      <w:r w:rsidRPr="00E852C3">
        <w:rPr>
          <w:rFonts w:ascii="Verdana" w:hAnsi="Verdana"/>
          <w:lang w:eastAsia="ru-RU"/>
        </w:rPr>
        <w:t>копии заявления по числу лиц, участвующих в деле;</w:t>
      </w:r>
    </w:p>
    <w:p w:rsidR="00CC49B4" w:rsidRPr="00E852C3" w:rsidRDefault="00CC49B4" w:rsidP="00E852C3">
      <w:pPr>
        <w:pStyle w:val="a5"/>
        <w:numPr>
          <w:ilvl w:val="0"/>
          <w:numId w:val="1"/>
        </w:numPr>
        <w:spacing w:after="0"/>
        <w:rPr>
          <w:rFonts w:ascii="Verdana" w:hAnsi="Verdana"/>
          <w:lang w:eastAsia="ru-RU"/>
        </w:rPr>
      </w:pPr>
      <w:r w:rsidRPr="00E852C3">
        <w:rPr>
          <w:rFonts w:ascii="Verdana" w:hAnsi="Verdana"/>
          <w:lang w:eastAsia="ru-RU"/>
        </w:rPr>
        <w:t>копия свидетельство о смерти наследодателя;</w:t>
      </w:r>
    </w:p>
    <w:p w:rsidR="00CC49B4" w:rsidRPr="00E852C3" w:rsidRDefault="00CC49B4" w:rsidP="00E852C3">
      <w:pPr>
        <w:pStyle w:val="a5"/>
        <w:numPr>
          <w:ilvl w:val="0"/>
          <w:numId w:val="1"/>
        </w:numPr>
        <w:spacing w:after="0"/>
        <w:rPr>
          <w:rFonts w:ascii="Verdana" w:hAnsi="Verdana"/>
          <w:lang w:eastAsia="ru-RU"/>
        </w:rPr>
      </w:pPr>
      <w:r w:rsidRPr="00E852C3">
        <w:rPr>
          <w:rFonts w:ascii="Verdana" w:hAnsi="Verdana"/>
          <w:lang w:eastAsia="ru-RU"/>
        </w:rPr>
        <w:t>отказ нотариуса;</w:t>
      </w:r>
    </w:p>
    <w:p w:rsidR="00CC49B4" w:rsidRPr="00E852C3" w:rsidRDefault="00CC49B4" w:rsidP="00E852C3">
      <w:pPr>
        <w:pStyle w:val="a5"/>
        <w:numPr>
          <w:ilvl w:val="0"/>
          <w:numId w:val="1"/>
        </w:numPr>
        <w:spacing w:after="0"/>
        <w:rPr>
          <w:rFonts w:ascii="Verdana" w:hAnsi="Verdana"/>
          <w:lang w:eastAsia="ru-RU"/>
        </w:rPr>
      </w:pPr>
      <w:r w:rsidRPr="00E852C3">
        <w:rPr>
          <w:rFonts w:ascii="Verdana" w:hAnsi="Verdana"/>
          <w:lang w:eastAsia="ru-RU"/>
        </w:rPr>
        <w:t>ходатайство о вызове в суд свидетелей (фамилия, имя, отчество, адрес);</w:t>
      </w:r>
    </w:p>
    <w:p w:rsidR="00CC49B4" w:rsidRPr="00E852C3" w:rsidRDefault="00CC49B4" w:rsidP="00E852C3">
      <w:pPr>
        <w:pStyle w:val="a5"/>
        <w:numPr>
          <w:ilvl w:val="0"/>
          <w:numId w:val="1"/>
        </w:numPr>
        <w:spacing w:after="0"/>
        <w:rPr>
          <w:rFonts w:ascii="Verdana" w:hAnsi="Verdana"/>
          <w:lang w:eastAsia="ru-RU"/>
        </w:rPr>
      </w:pPr>
      <w:r w:rsidRPr="00E852C3">
        <w:rPr>
          <w:rFonts w:ascii="Verdana" w:hAnsi="Verdana"/>
          <w:lang w:eastAsia="ru-RU"/>
        </w:rPr>
        <w:t>иные доказательства, подтверждающие доводы заявления.</w:t>
      </w:r>
    </w:p>
    <w:p w:rsidR="00E852C3" w:rsidRDefault="00E852C3" w:rsidP="00E852C3">
      <w:pPr>
        <w:spacing w:after="0"/>
        <w:rPr>
          <w:rFonts w:ascii="Verdana" w:hAnsi="Verdana"/>
          <w:lang w:eastAsia="ru-RU"/>
        </w:rPr>
      </w:pPr>
    </w:p>
    <w:p w:rsidR="00E852C3" w:rsidRPr="00E852C3" w:rsidRDefault="00CC49B4" w:rsidP="00E852C3">
      <w:pPr>
        <w:spacing w:after="0"/>
        <w:rPr>
          <w:rFonts w:ascii="Verdana" w:hAnsi="Verdana"/>
          <w:lang w:val="en-US" w:eastAsia="ru-RU"/>
        </w:rPr>
      </w:pPr>
      <w:r w:rsidRPr="00E852C3">
        <w:rPr>
          <w:rFonts w:ascii="Verdana" w:hAnsi="Verdana"/>
          <w:lang w:eastAsia="ru-RU"/>
        </w:rPr>
        <w:t>Дата</w:t>
      </w:r>
      <w:r w:rsidR="00E852C3">
        <w:rPr>
          <w:rFonts w:ascii="Verdana" w:hAnsi="Verdana"/>
          <w:lang w:val="en-US" w:eastAsia="ru-RU"/>
        </w:rPr>
        <w:t xml:space="preserve"> _______________</w:t>
      </w:r>
    </w:p>
    <w:p w:rsidR="00CC49B4" w:rsidRPr="00E852C3" w:rsidRDefault="00CC49B4" w:rsidP="00E852C3">
      <w:pPr>
        <w:spacing w:after="0"/>
        <w:rPr>
          <w:rFonts w:ascii="Verdana" w:hAnsi="Verdana"/>
          <w:lang w:val="en-US" w:eastAsia="ru-RU"/>
        </w:rPr>
      </w:pPr>
      <w:bookmarkStart w:id="0" w:name="_GoBack"/>
      <w:bookmarkEnd w:id="0"/>
      <w:r w:rsidRPr="00E852C3">
        <w:rPr>
          <w:rFonts w:ascii="Verdana" w:hAnsi="Verdana"/>
          <w:lang w:eastAsia="ru-RU"/>
        </w:rPr>
        <w:t>Подпись</w:t>
      </w:r>
      <w:r w:rsidR="00E852C3">
        <w:rPr>
          <w:rFonts w:ascii="Verdana" w:hAnsi="Verdana"/>
          <w:lang w:val="en-US" w:eastAsia="ru-RU"/>
        </w:rPr>
        <w:t xml:space="preserve"> __________________</w:t>
      </w:r>
    </w:p>
    <w:p w:rsidR="00F62B5B" w:rsidRPr="00E852C3" w:rsidRDefault="00E852C3" w:rsidP="00E852C3">
      <w:pPr>
        <w:spacing w:after="0"/>
        <w:rPr>
          <w:rFonts w:ascii="Verdana" w:hAnsi="Verdana"/>
        </w:rPr>
      </w:pPr>
    </w:p>
    <w:sectPr w:rsidR="00F62B5B" w:rsidRPr="00E85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D4CF9"/>
    <w:multiLevelType w:val="hybridMultilevel"/>
    <w:tmpl w:val="60E2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9B4"/>
    <w:rsid w:val="000873F2"/>
    <w:rsid w:val="008D1871"/>
    <w:rsid w:val="00CC49B4"/>
    <w:rsid w:val="00E8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5A93"/>
  <w15:chartTrackingRefBased/>
  <w15:docId w15:val="{7509A143-D753-45DC-98A1-F61833BE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49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49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C49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4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5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Максим</cp:lastModifiedBy>
  <cp:revision>2</cp:revision>
  <dcterms:created xsi:type="dcterms:W3CDTF">2016-04-20T11:03:00Z</dcterms:created>
  <dcterms:modified xsi:type="dcterms:W3CDTF">2020-06-16T08:32:00Z</dcterms:modified>
</cp:coreProperties>
</file>