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ED" w:rsidRDefault="00833AED" w:rsidP="00833AED">
      <w:pPr>
        <w:pStyle w:val="a5"/>
        <w:spacing w:before="0" w:beforeAutospacing="0" w:after="0" w:afterAutospacing="0" w:line="276" w:lineRule="auto"/>
        <w:ind w:left="567" w:firstLine="567"/>
        <w:jc w:val="right"/>
        <w:rPr>
          <w:rFonts w:ascii="Verdana" w:hAnsi="Verdana"/>
          <w:color w:val="000000"/>
          <w:sz w:val="22"/>
          <w:szCs w:val="22"/>
        </w:rPr>
      </w:pPr>
    </w:p>
    <w:p w:rsidR="00F04409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right"/>
        <w:rPr>
          <w:rFonts w:ascii="Verdana" w:hAnsi="Verdana"/>
          <w:i/>
          <w:iCs/>
          <w:color w:val="000000"/>
          <w:sz w:val="22"/>
          <w:szCs w:val="22"/>
        </w:rPr>
      </w:pPr>
      <w:r w:rsidRPr="00833AED">
        <w:rPr>
          <w:rFonts w:ascii="Verdana" w:hAnsi="Verdana"/>
          <w:i/>
          <w:iCs/>
          <w:color w:val="000000"/>
          <w:sz w:val="22"/>
          <w:szCs w:val="22"/>
        </w:rPr>
        <w:t xml:space="preserve">Управление опеки и попечительства Министерства </w:t>
      </w:r>
      <w:r w:rsidRPr="00833AED">
        <w:rPr>
          <w:rFonts w:ascii="Verdana" w:hAnsi="Verdana"/>
          <w:i/>
          <w:iCs/>
          <w:color w:val="000000"/>
          <w:sz w:val="22"/>
          <w:szCs w:val="22"/>
        </w:rPr>
        <w:br/>
        <w:t xml:space="preserve">образования Московской области по Красногорскому </w:t>
      </w:r>
      <w:r w:rsidRPr="00833AED">
        <w:rPr>
          <w:rFonts w:ascii="Verdana" w:hAnsi="Verdana"/>
          <w:i/>
          <w:iCs/>
          <w:color w:val="000000"/>
          <w:sz w:val="22"/>
          <w:szCs w:val="22"/>
        </w:rPr>
        <w:br/>
        <w:t xml:space="preserve">муниципальному району, </w:t>
      </w:r>
      <w:r w:rsidRPr="00833AED">
        <w:rPr>
          <w:rFonts w:ascii="Verdana" w:hAnsi="Verdana"/>
          <w:i/>
          <w:iCs/>
          <w:color w:val="000000"/>
          <w:sz w:val="22"/>
          <w:szCs w:val="22"/>
        </w:rPr>
        <w:br/>
        <w:t>адрес: ____________________________</w:t>
      </w:r>
      <w:r w:rsidRPr="00833AED">
        <w:rPr>
          <w:rFonts w:ascii="Verdana" w:hAnsi="Verdana"/>
          <w:i/>
          <w:iCs/>
          <w:color w:val="000000"/>
          <w:sz w:val="22"/>
          <w:szCs w:val="22"/>
        </w:rPr>
        <w:br/>
        <w:t>____________________________</w:t>
      </w:r>
      <w:r w:rsidRPr="00833AED">
        <w:rPr>
          <w:rFonts w:ascii="Verdana" w:hAnsi="Verdana"/>
          <w:i/>
          <w:iCs/>
          <w:color w:val="000000"/>
          <w:sz w:val="22"/>
          <w:szCs w:val="22"/>
        </w:rPr>
        <w:br/>
        <w:t>адрес: ____________________________</w:t>
      </w:r>
    </w:p>
    <w:p w:rsidR="00F04409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br/>
      </w:r>
      <w:r w:rsidRPr="00833AED">
        <w:rPr>
          <w:rFonts w:ascii="Verdana" w:hAnsi="Verdana"/>
          <w:b/>
          <w:bCs/>
          <w:color w:val="000000"/>
          <w:sz w:val="22"/>
          <w:szCs w:val="22"/>
        </w:rPr>
        <w:t>ЖАЛОБА</w:t>
      </w:r>
    </w:p>
    <w:p w:rsidR="00833AED" w:rsidRPr="00833AED" w:rsidRDefault="00833AED" w:rsidP="00833AED">
      <w:pPr>
        <w:pStyle w:val="a5"/>
        <w:spacing w:before="0" w:beforeAutospacing="0" w:after="0" w:afterAutospacing="0" w:line="276" w:lineRule="auto"/>
        <w:ind w:left="567" w:firstLine="567"/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Я, ________________________, состоял в зарегистрированном браке с _________________________.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От совместного брака у нас имеется дочь – ____________________, ____________ г.р.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Наш брак с _______________ расторгнут в _____ году. С указанного времен наша дочь – _______________________ проживает с матерью.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В настоящее время я создал другую семью, но алименты на содержание дочери оплачиваю и занимаюсь ее воспитанием по мере возможности, мы с ней видимся, общаемся.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Родители обязаны воспитывать своих детей. На родителей возлагается защита прав и интересов своих детей. Обеспечение интересов детей должно быть предметом основной заботы их родителей. Родительские права не могут осуществляться в противоречии с интересами детей.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В соответствии со ст.69 Семейного кодекса РФ Родители (один из них) могут быть лишены родительских прав, если они: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уклоняются от выполнения обязанностей родителей, в том числе при злостном уклонении от уплаты алиментов;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злоупотребляют своими родительскими правами;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являются больными хроническим алкоголизмом или наркоманией;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совершили умышленное преступление против жизни или здоровья своих детей либо против жизни или здоровья супруга.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Моя бывшая супруга, мать _____________, уклоняется от своих родительских обязанностей. Последние два года она не работает, злоупотребляет спиртными напитками.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Дочь и ________________ проживают в двухкомнатной квартире. Ответчица одну комнату сдает в аренду, а во второй проживает с нашей дочерью.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Как я указывал выше, _____________ злоупотребляет спиртными напитками, приводит домой постоянно разных мужчин, с которыми сожительствует и все это происходит на глазах нашей несовершеннолетней дочери, которая из-за недостойного поведения матери, регулярно убегает из дома.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 xml:space="preserve">______________ не следит за обучением ______________, не содержит ее, деньги, которые я плачу на содержание дочери, а также денежные средства, которые ответчица получает за аренду комнаты, тратит на приобретение алкогольных напитков. Дочь ____________ учиться в ___ классе средней школы №________ г. ________, и из-за того, что мать не покупает ей вещи, продукты </w:t>
      </w:r>
      <w:r w:rsidRPr="00833AED">
        <w:rPr>
          <w:rFonts w:ascii="Verdana" w:hAnsi="Verdana"/>
          <w:color w:val="000000"/>
          <w:sz w:val="22"/>
          <w:szCs w:val="22"/>
        </w:rPr>
        <w:lastRenderedPageBreak/>
        <w:t>питания вынуждена работать официанткой в кафе, то есть она вынуждена сама зарабатывать на свое содержание.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Также ___________ регулярно избивает нашу общую дочь, по поводу чего ____________ вызывала дежурный наряд полиции, и мы неоднократно обращались к участковому уполномоченному, чтобы он помог разобраться со сложившейся ситуацией.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Квартира находится в ужасном состоянии, кругом антисанитария. Я неоднократно обращался к ____________ с требованием прекратить такое поведение, поскольку она преподносит нашей дочери дурной пример.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____________ создает такие условия для ____________, которые делают невозможным полноценное развитие дочери, делает невозможным получение ею хорошего образования.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 xml:space="preserve">Жестокое обращение родителей с детьми заключается не только в физическом, но и психическом насилии над ними. Физическое насилие </w:t>
      </w:r>
      <w:proofErr w:type="gramStart"/>
      <w:r w:rsidRPr="00833AED">
        <w:rPr>
          <w:rFonts w:ascii="Verdana" w:hAnsi="Verdana"/>
          <w:color w:val="000000"/>
          <w:sz w:val="22"/>
          <w:szCs w:val="22"/>
        </w:rPr>
        <w:t>- это</w:t>
      </w:r>
      <w:proofErr w:type="gramEnd"/>
      <w:r w:rsidRPr="00833AED">
        <w:rPr>
          <w:rFonts w:ascii="Verdana" w:hAnsi="Verdana"/>
          <w:color w:val="000000"/>
          <w:sz w:val="22"/>
          <w:szCs w:val="22"/>
        </w:rPr>
        <w:t xml:space="preserve"> побои, причинение физических страданий любым способом. Психическое насилие выражается в угрозах, внушении чувства страха, подавлении всякой воли ребенка.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Таким образом, _____________ осуществляет свои родительские права в ущерб правам и интересам ребенка и не обеспечивает ее надлежащее воспитание и развитие.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К полномочиям органа опеки и попечительства относится: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1) выявление и учет граждан, нуждающихся в установлении над ними опеки или попечительства;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3) установление опеки или попечительства;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4)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5) освобождение и отстранение в соответствии с настоящим Федеральным законом опекунов и попечителей от исполнения ими своих обязанностей;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6) выдача в соответствии с настоящим Федеральным законом разрешений на совершение сделок с имуществом подопечных;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7) заключение договоров доверительного управления имуществом подопечных в соответствии со статьей 38 Гражданского кодекса Российской Федерации;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8)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9) 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10)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lastRenderedPageBreak/>
        <w:t>11) 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частью 4 статьи 15 Федерального закона «Об опеке и попечительстве».</w:t>
      </w:r>
    </w:p>
    <w:p w:rsidR="00F04409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На основании изложенного, прошу применить меры профилактического характера к _______________________.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jc w:val="both"/>
        <w:rPr>
          <w:rFonts w:ascii="Verdana" w:hAnsi="Verdana"/>
          <w:color w:val="000000"/>
          <w:sz w:val="22"/>
          <w:szCs w:val="22"/>
        </w:rPr>
      </w:pP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 xml:space="preserve">Приложение: </w:t>
      </w:r>
    </w:p>
    <w:p w:rsidR="009771DD" w:rsidRPr="00833AED" w:rsidRDefault="009771DD" w:rsidP="00833AED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567" w:firstLine="567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копия свидетельства о рождении ребенка;</w:t>
      </w:r>
    </w:p>
    <w:p w:rsidR="009771DD" w:rsidRPr="00833AED" w:rsidRDefault="009771DD" w:rsidP="00833AED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567" w:firstLine="567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копии обращений к участковому;</w:t>
      </w:r>
    </w:p>
    <w:p w:rsidR="00F04409" w:rsidRPr="00833AED" w:rsidRDefault="009771DD" w:rsidP="00833AED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567" w:firstLine="567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характеристика на __________________.</w:t>
      </w: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rPr>
          <w:rFonts w:ascii="Verdana" w:hAnsi="Verdana"/>
          <w:color w:val="000000"/>
          <w:sz w:val="22"/>
          <w:szCs w:val="22"/>
        </w:rPr>
      </w:pPr>
    </w:p>
    <w:p w:rsidR="009771DD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rPr>
          <w:rFonts w:ascii="Verdana" w:hAnsi="Verdana"/>
          <w:color w:val="000000"/>
          <w:sz w:val="22"/>
          <w:szCs w:val="22"/>
        </w:rPr>
      </w:pPr>
    </w:p>
    <w:p w:rsid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rPr>
          <w:rFonts w:ascii="Verdana" w:hAnsi="Verdana"/>
          <w:color w:val="000000"/>
          <w:sz w:val="22"/>
          <w:szCs w:val="22"/>
        </w:rPr>
      </w:pPr>
      <w:r w:rsidRPr="00833AED">
        <w:rPr>
          <w:rFonts w:ascii="Verdana" w:hAnsi="Verdana"/>
          <w:color w:val="000000"/>
          <w:sz w:val="22"/>
          <w:szCs w:val="22"/>
        </w:rPr>
        <w:t>«__</w:t>
      </w:r>
      <w:proofErr w:type="gramStart"/>
      <w:r w:rsidRPr="00833AED">
        <w:rPr>
          <w:rFonts w:ascii="Verdana" w:hAnsi="Verdana"/>
          <w:color w:val="000000"/>
          <w:sz w:val="22"/>
          <w:szCs w:val="22"/>
        </w:rPr>
        <w:t>_»_</w:t>
      </w:r>
      <w:proofErr w:type="gramEnd"/>
      <w:r w:rsidRPr="00833AED">
        <w:rPr>
          <w:rFonts w:ascii="Verdana" w:hAnsi="Verdana"/>
          <w:color w:val="000000"/>
          <w:sz w:val="22"/>
          <w:szCs w:val="22"/>
        </w:rPr>
        <w:t>______________</w:t>
      </w:r>
      <w:r w:rsidR="00833AED">
        <w:rPr>
          <w:rFonts w:ascii="Verdana" w:hAnsi="Verdana"/>
          <w:color w:val="000000"/>
          <w:sz w:val="22"/>
          <w:szCs w:val="22"/>
        </w:rPr>
        <w:t xml:space="preserve"> 2020</w:t>
      </w:r>
      <w:r w:rsidRPr="00833AED">
        <w:rPr>
          <w:rFonts w:ascii="Verdana" w:hAnsi="Verdana"/>
          <w:color w:val="000000"/>
          <w:sz w:val="22"/>
          <w:szCs w:val="22"/>
        </w:rPr>
        <w:t xml:space="preserve"> г. </w:t>
      </w:r>
    </w:p>
    <w:p w:rsidR="00833AED" w:rsidRDefault="00833AED" w:rsidP="00833AED">
      <w:pPr>
        <w:pStyle w:val="a5"/>
        <w:spacing w:before="0" w:beforeAutospacing="0" w:after="0" w:afterAutospacing="0" w:line="276" w:lineRule="auto"/>
        <w:ind w:left="567" w:firstLine="567"/>
        <w:rPr>
          <w:rFonts w:ascii="Verdana" w:hAnsi="Verdana"/>
          <w:color w:val="000000"/>
          <w:sz w:val="22"/>
          <w:szCs w:val="22"/>
        </w:rPr>
      </w:pPr>
    </w:p>
    <w:p w:rsidR="00F04409" w:rsidRPr="00833AED" w:rsidRDefault="009771DD" w:rsidP="00833AED">
      <w:pPr>
        <w:pStyle w:val="a5"/>
        <w:spacing w:before="0" w:beforeAutospacing="0" w:after="0" w:afterAutospacing="0" w:line="276" w:lineRule="auto"/>
        <w:ind w:left="567" w:firstLine="567"/>
        <w:rPr>
          <w:rFonts w:ascii="Verdana" w:hAnsi="Verdana"/>
          <w:color w:val="000000"/>
          <w:sz w:val="22"/>
          <w:szCs w:val="22"/>
        </w:rPr>
      </w:pPr>
      <w:bookmarkStart w:id="0" w:name="_GoBack"/>
      <w:bookmarkEnd w:id="0"/>
      <w:r w:rsidRPr="00833AED">
        <w:rPr>
          <w:rFonts w:ascii="Verdana" w:hAnsi="Verdana"/>
          <w:color w:val="000000"/>
          <w:sz w:val="22"/>
          <w:szCs w:val="22"/>
        </w:rPr>
        <w:t>_______________ /_______________/</w:t>
      </w:r>
    </w:p>
    <w:sectPr w:rsidR="00F04409" w:rsidRPr="00833AED" w:rsidSect="009771DD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8532A"/>
    <w:multiLevelType w:val="hybridMultilevel"/>
    <w:tmpl w:val="84C8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1DD"/>
    <w:rsid w:val="00833AED"/>
    <w:rsid w:val="009771DD"/>
    <w:rsid w:val="00F0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DF51D"/>
  <w15:docId w15:val="{8E87D3D8-1F6F-42DA-AB28-003A9A8A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908</Words>
  <Characters>5604</Characters>
  <Application>Microsoft Office Word</Application>
  <DocSecurity>0</DocSecurity>
  <Lines>107</Lines>
  <Paragraphs>25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в отдел опеки и попечительства : ПроблемыОбщества.РФ : https://xn--80abaenb3bjoefmvo6h3a.xn--p1ai</dc:title>
  <dc:creator>Елена</dc:creator>
  <cp:lastModifiedBy>Максим</cp:lastModifiedBy>
  <cp:revision>3</cp:revision>
  <dcterms:created xsi:type="dcterms:W3CDTF">2017-12-08T12:51:00Z</dcterms:created>
  <dcterms:modified xsi:type="dcterms:W3CDTF">2020-02-18T13:48:00Z</dcterms:modified>
</cp:coreProperties>
</file>