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</w:rPr>
        <w:t>Образец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Исковое заявление о выселении из муниципальной квартиры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 w:rsidP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Courier New" w:eastAsia="Times New Roman" w:hAnsi="Courier New" w:cs="Courier New"/>
          <w:sz w:val="20"/>
          <w:szCs w:val="20"/>
        </w:rPr>
        <w:t xml:space="preserve">В _________________районный (городской) суд 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 w:rsidP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Истец: (Ф.И.О., адрес) __________________________</w:t>
      </w:r>
    </w:p>
    <w:p w:rsidR="006F6A78" w:rsidRDefault="00D548F1" w:rsidP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Ответчик: (Ф.И.О., адрес) _______________________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ИСКОВОЕ ЗАЯВЛЕНИЕ О ПРИЗНАНИИ УТРАТИВШИМИ ПРАВО НА ЖИЛЬЕ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Я зарегистрирована и проживаю в квартире по адресу: _________.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Квартира не приватизирована. Кроме меня в квартире зарегистрированы: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(перечислить Ф.И.О. всех, кто зарегистрирован в квартире по данному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адресу, указать родственную связь граждан к истцу)</w:t>
      </w:r>
      <w:r>
        <w:rPr>
          <w:rFonts w:ascii="Courier New" w:eastAsia="Times New Roman" w:hAnsi="Courier New" w:cs="Courier New"/>
          <w:sz w:val="20"/>
          <w:szCs w:val="20"/>
        </w:rPr>
        <w:t xml:space="preserve">. С моего 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согласия в  квартиру по указанному адресу в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(число, месяц, год)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были зарегистрированы по месту жительства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(указать ответчиков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Ф.И.О., которые были зарегистрированы)   </w:t>
      </w:r>
      <w:r>
        <w:rPr>
          <w:rFonts w:ascii="Courier New" w:eastAsia="Times New Roman" w:hAnsi="Courier New" w:cs="Courier New"/>
          <w:sz w:val="20"/>
          <w:szCs w:val="20"/>
        </w:rPr>
        <w:t xml:space="preserve">. С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(число, месяц,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год)   </w:t>
      </w:r>
      <w:r>
        <w:rPr>
          <w:rFonts w:ascii="Courier New" w:eastAsia="Times New Roman" w:hAnsi="Courier New" w:cs="Courier New"/>
          <w:sz w:val="20"/>
          <w:szCs w:val="20"/>
        </w:rPr>
        <w:t xml:space="preserve">  брак с ответчиком был расторгнут. После чего ответчик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перестал жить в квартире по адресу ________, но его мать, ответчица,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некоторое время проживала в квартире со мной и моими детьми. В общей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сложности мой бывший муж не проживает в квартире, в которой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зарегистрирован в течение пяти лет, его мать - в течение 4,5 лет.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 того момента как ответчики перестали жить в квартире по указанному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адресу, своих вещей в ней они не хранят. Плату за квартиру и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коммунальные услуги в течение всего этого длительного периода не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вносят.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В настоящее время я знаю, что мой бывший муж женился и проживает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 женой в ее квартире, его мать проживает в частном доме в деревне.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Считаю, что ответчики утратили право на пользование жилым помещением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 адресу: ______, поскольку в течение длительного времени, а именно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______________  они не предпринимали каких-либо действий, которые бы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свидетельствовали об их намерениях сохранить за собой право на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пользование указанным жилым помещением.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На основании вышеизложенного и руководствуясь ст. 17, 35, 67 пункта 3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подпункта 5, 91 ЖК РФ и ст. ст. 131, 132 ГПК РФ прошу суд: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1. Признать ответчиков утратившими право на пользование жилым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помещение по адресу:___________________.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2. Вызвать в качестве свидетелей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(указать Ф.И.О., адрес)     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3. Обязать ответчиков возместить мне денежные средства, которые я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вносила в счет оплаты за жилое помещение и коммунальные услуги в их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отсутствие за них в период      (указать сроки)__.</w:t>
      </w:r>
    </w:p>
    <w:p w:rsidR="006F6A78" w:rsidRDefault="006F6A7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Приложения: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 xml:space="preserve">1. Копия искового заявления по числу ответчиков. 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2. Договор социального найма жилого помещения.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3. Справка о составе семьи из домоуправления.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4. Копия свидетельства о расторжении брака.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5. Квитанции об оплате жилья и коммунальных услуг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6. Квитанция об уплате государственной пошлины за подачу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>искового заявление.</w:t>
      </w:r>
    </w:p>
    <w:p w:rsidR="006F6A78" w:rsidRDefault="00D548F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Times New Roman" w:hAnsi="Courier New" w:cs="Courier New"/>
          <w:sz w:val="20"/>
          <w:szCs w:val="20"/>
        </w:rPr>
        <w:tab/>
        <w:t>Дата _________________  Подпись__________________</w:t>
      </w:r>
    </w:p>
    <w:p w:rsidR="006F6A78" w:rsidRDefault="006F6A78">
      <w:pPr>
        <w:pStyle w:val="a0"/>
      </w:pPr>
    </w:p>
    <w:sectPr w:rsidR="006F6A7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51A"/>
    <w:multiLevelType w:val="multilevel"/>
    <w:tmpl w:val="D5DAAA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8"/>
    <w:rsid w:val="00231415"/>
    <w:rsid w:val="006F6A78"/>
    <w:rsid w:val="00A24175"/>
    <w:rsid w:val="00D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spacing w:before="480" w:line="276" w:lineRule="auto"/>
      <w:outlineLvl w:val="0"/>
    </w:pPr>
    <w:rPr>
      <w:rFonts w:ascii="Calibri" w:hAnsi="Calibri"/>
      <w:b/>
      <w:bCs/>
      <w:color w:val="AE9638"/>
      <w:sz w:val="28"/>
      <w:szCs w:val="28"/>
      <w:lang w:val="en-US" w:eastAsia="en-US" w:bidi="en-US"/>
    </w:rPr>
  </w:style>
  <w:style w:type="paragraph" w:styleId="2">
    <w:name w:val="heading 2"/>
    <w:basedOn w:val="a0"/>
    <w:next w:val="a1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libri" w:hAnsi="Calibri"/>
      <w:b/>
      <w:bCs/>
      <w:color w:val="CEB966"/>
      <w:sz w:val="26"/>
      <w:szCs w:val="26"/>
      <w:lang w:val="en-US" w:eastAsia="en-US" w:bidi="en-US"/>
    </w:rPr>
  </w:style>
  <w:style w:type="paragraph" w:styleId="3">
    <w:name w:val="heading 3"/>
    <w:basedOn w:val="a0"/>
    <w:next w:val="a1"/>
    <w:pPr>
      <w:keepNext/>
      <w:keepLines/>
      <w:tabs>
        <w:tab w:val="num" w:pos="720"/>
      </w:tabs>
      <w:spacing w:before="200" w:line="276" w:lineRule="auto"/>
      <w:ind w:left="720" w:hanging="720"/>
      <w:outlineLvl w:val="2"/>
    </w:pPr>
    <w:rPr>
      <w:rFonts w:ascii="Calibri" w:hAnsi="Calibri"/>
      <w:b/>
      <w:bCs/>
      <w:color w:val="CEB966"/>
      <w:sz w:val="22"/>
      <w:szCs w:val="22"/>
      <w:lang w:val="en-US" w:eastAsia="en-US" w:bidi="en-US"/>
    </w:rPr>
  </w:style>
  <w:style w:type="paragraph" w:styleId="4">
    <w:name w:val="heading 4"/>
    <w:basedOn w:val="a0"/>
    <w:next w:val="a1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libri" w:hAnsi="Calibri"/>
      <w:b/>
      <w:bCs/>
      <w:i/>
      <w:iCs/>
      <w:color w:val="CEB966"/>
      <w:sz w:val="22"/>
      <w:szCs w:val="22"/>
      <w:lang w:val="en-US" w:eastAsia="en-US" w:bidi="en-US"/>
    </w:rPr>
  </w:style>
  <w:style w:type="paragraph" w:styleId="5">
    <w:name w:val="heading 5"/>
    <w:basedOn w:val="a0"/>
    <w:next w:val="a1"/>
    <w:pPr>
      <w:keepNext/>
      <w:keepLines/>
      <w:tabs>
        <w:tab w:val="num" w:pos="1008"/>
      </w:tabs>
      <w:spacing w:before="200" w:line="276" w:lineRule="auto"/>
      <w:ind w:left="1008" w:hanging="1008"/>
      <w:outlineLvl w:val="4"/>
    </w:pPr>
    <w:rPr>
      <w:rFonts w:ascii="Calibri" w:hAnsi="Calibri"/>
      <w:color w:val="746325"/>
      <w:sz w:val="22"/>
      <w:szCs w:val="22"/>
      <w:lang w:val="en-US" w:eastAsia="en-US" w:bidi="en-US"/>
    </w:rPr>
  </w:style>
  <w:style w:type="paragraph" w:styleId="6">
    <w:name w:val="heading 6"/>
    <w:basedOn w:val="a0"/>
    <w:next w:val="a1"/>
    <w:pPr>
      <w:keepNext/>
      <w:keepLines/>
      <w:tabs>
        <w:tab w:val="num" w:pos="1152"/>
      </w:tabs>
      <w:spacing w:before="200" w:line="276" w:lineRule="auto"/>
      <w:ind w:left="1152" w:hanging="1152"/>
      <w:outlineLvl w:val="5"/>
    </w:pPr>
    <w:rPr>
      <w:rFonts w:ascii="Calibri" w:hAnsi="Calibri"/>
      <w:i/>
      <w:iCs/>
      <w:color w:val="746325"/>
      <w:sz w:val="22"/>
      <w:szCs w:val="22"/>
      <w:lang w:val="en-US" w:eastAsia="en-US" w:bidi="en-US"/>
    </w:rPr>
  </w:style>
  <w:style w:type="paragraph" w:styleId="7">
    <w:name w:val="heading 7"/>
    <w:basedOn w:val="a0"/>
    <w:next w:val="a1"/>
    <w:pPr>
      <w:keepNext/>
      <w:keepLines/>
      <w:tabs>
        <w:tab w:val="num" w:pos="1296"/>
      </w:tabs>
      <w:spacing w:before="200" w:line="276" w:lineRule="auto"/>
      <w:ind w:left="1296" w:hanging="1296"/>
      <w:outlineLvl w:val="6"/>
    </w:pPr>
    <w:rPr>
      <w:rFonts w:ascii="Calibri" w:hAnsi="Calibri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1"/>
    <w:pPr>
      <w:keepNext/>
      <w:keepLines/>
      <w:tabs>
        <w:tab w:val="num" w:pos="1440"/>
      </w:tabs>
      <w:spacing w:before="200" w:line="276" w:lineRule="auto"/>
      <w:ind w:left="1440" w:hanging="1440"/>
      <w:outlineLvl w:val="7"/>
    </w:pPr>
    <w:rPr>
      <w:rFonts w:ascii="Calibri" w:hAnsi="Calibri"/>
      <w:color w:val="CEB966"/>
      <w:sz w:val="20"/>
      <w:szCs w:val="20"/>
      <w:lang w:val="en-US" w:eastAsia="en-US" w:bidi="en-US"/>
    </w:rPr>
  </w:style>
  <w:style w:type="paragraph" w:styleId="9">
    <w:name w:val="heading 9"/>
    <w:basedOn w:val="a0"/>
    <w:next w:val="a1"/>
    <w:pPr>
      <w:keepNext/>
      <w:keepLines/>
      <w:tabs>
        <w:tab w:val="num" w:pos="1584"/>
      </w:tabs>
      <w:spacing w:before="200" w:line="276" w:lineRule="auto"/>
      <w:ind w:left="1584" w:hanging="1584"/>
      <w:outlineLvl w:val="8"/>
    </w:pPr>
    <w:rPr>
      <w:rFonts w:ascii="Calibri" w:hAnsi="Calibri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SimSun" w:hAnsi="Times New Roman" w:cs="Cambria"/>
      <w:sz w:val="24"/>
      <w:szCs w:val="24"/>
    </w:rPr>
  </w:style>
  <w:style w:type="character" w:customStyle="1" w:styleId="10">
    <w:name w:val="Заголовок 1 Знак"/>
    <w:basedOn w:val="a2"/>
    <w:rPr>
      <w:rFonts w:ascii="Calibri" w:hAnsi="Calibri"/>
      <w:b/>
      <w:bCs/>
      <w:color w:val="AE9638"/>
      <w:sz w:val="28"/>
      <w:szCs w:val="28"/>
    </w:rPr>
  </w:style>
  <w:style w:type="character" w:customStyle="1" w:styleId="20">
    <w:name w:val="Заголовок 2 Знак"/>
    <w:basedOn w:val="a2"/>
    <w:rPr>
      <w:rFonts w:ascii="Calibri" w:hAnsi="Calibri"/>
      <w:b/>
      <w:bCs/>
      <w:color w:val="CEB966"/>
      <w:sz w:val="26"/>
      <w:szCs w:val="26"/>
    </w:rPr>
  </w:style>
  <w:style w:type="character" w:customStyle="1" w:styleId="30">
    <w:name w:val="Заголовок 3 Знак"/>
    <w:basedOn w:val="a2"/>
    <w:rPr>
      <w:rFonts w:ascii="Calibri" w:hAnsi="Calibri"/>
      <w:b/>
      <w:bCs/>
      <w:color w:val="CEB966"/>
    </w:rPr>
  </w:style>
  <w:style w:type="character" w:customStyle="1" w:styleId="40">
    <w:name w:val="Заголовок 4 Знак"/>
    <w:basedOn w:val="a2"/>
    <w:rPr>
      <w:rFonts w:ascii="Calibri" w:hAnsi="Calibri"/>
      <w:b/>
      <w:bCs/>
      <w:i/>
      <w:iCs/>
      <w:color w:val="CEB966"/>
    </w:rPr>
  </w:style>
  <w:style w:type="character" w:customStyle="1" w:styleId="50">
    <w:name w:val="Заголовок 5 Знак"/>
    <w:basedOn w:val="a2"/>
    <w:rPr>
      <w:rFonts w:ascii="Calibri" w:hAnsi="Calibri"/>
      <w:color w:val="746325"/>
    </w:rPr>
  </w:style>
  <w:style w:type="character" w:customStyle="1" w:styleId="60">
    <w:name w:val="Заголовок 6 Знак"/>
    <w:basedOn w:val="a2"/>
    <w:rPr>
      <w:rFonts w:ascii="Calibri" w:hAnsi="Calibri"/>
      <w:i/>
      <w:iCs/>
      <w:color w:val="746325"/>
    </w:rPr>
  </w:style>
  <w:style w:type="character" w:customStyle="1" w:styleId="70">
    <w:name w:val="Заголовок 7 Знак"/>
    <w:basedOn w:val="a2"/>
    <w:rPr>
      <w:rFonts w:ascii="Calibri" w:hAnsi="Calibri"/>
      <w:i/>
      <w:iCs/>
      <w:color w:val="404040"/>
    </w:rPr>
  </w:style>
  <w:style w:type="character" w:customStyle="1" w:styleId="80">
    <w:name w:val="Заголовок 8 Знак"/>
    <w:basedOn w:val="a2"/>
    <w:rPr>
      <w:rFonts w:ascii="Calibri" w:hAnsi="Calibri"/>
      <w:color w:val="CEB966"/>
      <w:sz w:val="20"/>
      <w:szCs w:val="20"/>
    </w:rPr>
  </w:style>
  <w:style w:type="character" w:customStyle="1" w:styleId="90">
    <w:name w:val="Заголовок 9 Знак"/>
    <w:basedOn w:val="a2"/>
    <w:rPr>
      <w:rFonts w:ascii="Calibri" w:hAnsi="Calibri"/>
      <w:i/>
      <w:iCs/>
      <w:color w:val="404040"/>
      <w:sz w:val="20"/>
      <w:szCs w:val="20"/>
    </w:rPr>
  </w:style>
  <w:style w:type="character" w:customStyle="1" w:styleId="a5">
    <w:name w:val="Название Знак"/>
    <w:basedOn w:val="a2"/>
    <w:rPr>
      <w:rFonts w:ascii="Calibri" w:hAnsi="Calibri"/>
      <w:color w:val="4E4D51"/>
      <w:spacing w:val="5"/>
      <w:sz w:val="52"/>
      <w:szCs w:val="52"/>
    </w:rPr>
  </w:style>
  <w:style w:type="character" w:customStyle="1" w:styleId="a6">
    <w:name w:val="Подзаголовок Знак"/>
    <w:basedOn w:val="a2"/>
    <w:rPr>
      <w:rFonts w:ascii="Calibri" w:hAnsi="Calibri"/>
      <w:i/>
      <w:iCs/>
      <w:color w:val="CEB966"/>
      <w:spacing w:val="15"/>
      <w:sz w:val="24"/>
      <w:szCs w:val="24"/>
    </w:rPr>
  </w:style>
  <w:style w:type="character" w:customStyle="1" w:styleId="a7">
    <w:name w:val="Выделение жирным"/>
    <w:basedOn w:val="a2"/>
    <w:rPr>
      <w:b/>
      <w:bCs/>
    </w:rPr>
  </w:style>
  <w:style w:type="character" w:styleId="a8">
    <w:name w:val="Emphasis"/>
    <w:basedOn w:val="a2"/>
    <w:rPr>
      <w:i/>
      <w:iCs/>
    </w:rPr>
  </w:style>
  <w:style w:type="character" w:customStyle="1" w:styleId="21">
    <w:name w:val="Цитата 2 Знак"/>
    <w:basedOn w:val="a2"/>
    <w:rPr>
      <w:i/>
      <w:iCs/>
      <w:color w:val="000000"/>
    </w:rPr>
  </w:style>
  <w:style w:type="character" w:customStyle="1" w:styleId="a9">
    <w:name w:val="Выделенная цитата Знак"/>
    <w:basedOn w:val="a2"/>
    <w:rPr>
      <w:b/>
      <w:bCs/>
      <w:i/>
      <w:iCs/>
      <w:color w:val="CEB966"/>
    </w:rPr>
  </w:style>
  <w:style w:type="character" w:styleId="aa">
    <w:name w:val="Subtle Emphasis"/>
    <w:basedOn w:val="a2"/>
    <w:rPr>
      <w:i/>
      <w:iCs/>
      <w:color w:val="808080"/>
    </w:rPr>
  </w:style>
  <w:style w:type="character" w:styleId="ab">
    <w:name w:val="Intense Emphasis"/>
    <w:basedOn w:val="a2"/>
    <w:rPr>
      <w:b/>
      <w:bCs/>
      <w:i/>
      <w:iCs/>
      <w:color w:val="CEB966"/>
    </w:rPr>
  </w:style>
  <w:style w:type="character" w:styleId="ac">
    <w:name w:val="Subtle Reference"/>
    <w:basedOn w:val="a2"/>
    <w:rPr>
      <w:smallCaps/>
      <w:color w:val="9CB084"/>
      <w:u w:val="single"/>
    </w:rPr>
  </w:style>
  <w:style w:type="character" w:styleId="ad">
    <w:name w:val="Intense Reference"/>
    <w:basedOn w:val="a2"/>
    <w:rPr>
      <w:b/>
      <w:bCs/>
      <w:smallCaps/>
      <w:color w:val="9CB084"/>
      <w:spacing w:val="5"/>
      <w:u w:val="single"/>
    </w:rPr>
  </w:style>
  <w:style w:type="character" w:styleId="ae">
    <w:name w:val="Book Title"/>
    <w:basedOn w:val="a2"/>
    <w:rPr>
      <w:b/>
      <w:bCs/>
      <w:smallCaps/>
      <w:spacing w:val="5"/>
    </w:rPr>
  </w:style>
  <w:style w:type="character" w:customStyle="1" w:styleId="HTML">
    <w:name w:val="Стандартный HTML Знак"/>
    <w:basedOn w:val="a2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0">
    <w:name w:val="List"/>
    <w:basedOn w:val="a1"/>
    <w:rPr>
      <w:rFonts w:cs="Mangal"/>
    </w:rPr>
  </w:style>
  <w:style w:type="paragraph" w:styleId="af1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0"/>
    <w:pPr>
      <w:suppressLineNumbers/>
    </w:pPr>
    <w:rPr>
      <w:rFonts w:cs="Mangal"/>
    </w:rPr>
  </w:style>
  <w:style w:type="paragraph" w:styleId="af3">
    <w:name w:val="caption"/>
    <w:basedOn w:val="a0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 w:bidi="en-US"/>
    </w:rPr>
  </w:style>
  <w:style w:type="paragraph" w:customStyle="1" w:styleId="af4">
    <w:name w:val="Заглавие"/>
    <w:basedOn w:val="a0"/>
    <w:next w:val="af5"/>
    <w:pPr>
      <w:pBdr>
        <w:bottom w:val="single" w:sz="8" w:space="0" w:color="CEB966"/>
      </w:pBdr>
      <w:spacing w:after="300"/>
      <w:contextualSpacing/>
      <w:jc w:val="center"/>
    </w:pPr>
    <w:rPr>
      <w:rFonts w:ascii="Calibri" w:hAnsi="Calibri"/>
      <w:b/>
      <w:bCs/>
      <w:color w:val="4E4D51"/>
      <w:spacing w:val="5"/>
      <w:sz w:val="52"/>
      <w:szCs w:val="52"/>
      <w:lang w:val="en-US" w:eastAsia="en-US" w:bidi="en-US"/>
    </w:rPr>
  </w:style>
  <w:style w:type="paragraph" w:styleId="af5">
    <w:name w:val="Subtitle"/>
    <w:basedOn w:val="a0"/>
    <w:next w:val="a1"/>
    <w:pPr>
      <w:spacing w:after="200" w:line="276" w:lineRule="auto"/>
      <w:jc w:val="center"/>
    </w:pPr>
    <w:rPr>
      <w:rFonts w:ascii="Calibri" w:hAnsi="Calibri"/>
      <w:i/>
      <w:iCs/>
      <w:color w:val="CEB966"/>
      <w:spacing w:val="15"/>
      <w:sz w:val="28"/>
      <w:szCs w:val="28"/>
      <w:lang w:val="en-US" w:eastAsia="en-US" w:bidi="en-US"/>
    </w:rPr>
  </w:style>
  <w:style w:type="paragraph" w:styleId="af6">
    <w:name w:val="No Spacing"/>
    <w:pPr>
      <w:suppressAutoHyphens/>
      <w:spacing w:after="0" w:line="100" w:lineRule="atLeast"/>
    </w:pPr>
    <w:rPr>
      <w:rFonts w:ascii="Cambria" w:eastAsia="SimSun" w:hAnsi="Cambria" w:cs="Cambria"/>
      <w:lang w:val="en-US" w:eastAsia="en-US" w:bidi="en-US"/>
    </w:rPr>
  </w:style>
  <w:style w:type="paragraph" w:styleId="af7">
    <w:name w:val="List Paragraph"/>
    <w:basedOn w:val="a0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2">
    <w:name w:val="Quote"/>
    <w:basedOn w:val="a0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af8">
    <w:name w:val="Intense Quote"/>
    <w:basedOn w:val="a0"/>
    <w:pPr>
      <w:pBdr>
        <w:bottom w:val="single" w:sz="4" w:space="0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 w:bidi="en-US"/>
    </w:rPr>
  </w:style>
  <w:style w:type="paragraph" w:styleId="af9">
    <w:name w:val="TOC Heading"/>
    <w:basedOn w:val="1"/>
    <w:pPr>
      <w:suppressLineNumbers/>
    </w:pPr>
    <w:rPr>
      <w:sz w:val="32"/>
      <w:szCs w:val="32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spacing w:before="480" w:line="276" w:lineRule="auto"/>
      <w:outlineLvl w:val="0"/>
    </w:pPr>
    <w:rPr>
      <w:rFonts w:ascii="Calibri" w:hAnsi="Calibri"/>
      <w:b/>
      <w:bCs/>
      <w:color w:val="AE9638"/>
      <w:sz w:val="28"/>
      <w:szCs w:val="28"/>
      <w:lang w:val="en-US" w:eastAsia="en-US" w:bidi="en-US"/>
    </w:rPr>
  </w:style>
  <w:style w:type="paragraph" w:styleId="2">
    <w:name w:val="heading 2"/>
    <w:basedOn w:val="a0"/>
    <w:next w:val="a1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libri" w:hAnsi="Calibri"/>
      <w:b/>
      <w:bCs/>
      <w:color w:val="CEB966"/>
      <w:sz w:val="26"/>
      <w:szCs w:val="26"/>
      <w:lang w:val="en-US" w:eastAsia="en-US" w:bidi="en-US"/>
    </w:rPr>
  </w:style>
  <w:style w:type="paragraph" w:styleId="3">
    <w:name w:val="heading 3"/>
    <w:basedOn w:val="a0"/>
    <w:next w:val="a1"/>
    <w:pPr>
      <w:keepNext/>
      <w:keepLines/>
      <w:tabs>
        <w:tab w:val="num" w:pos="720"/>
      </w:tabs>
      <w:spacing w:before="200" w:line="276" w:lineRule="auto"/>
      <w:ind w:left="720" w:hanging="720"/>
      <w:outlineLvl w:val="2"/>
    </w:pPr>
    <w:rPr>
      <w:rFonts w:ascii="Calibri" w:hAnsi="Calibri"/>
      <w:b/>
      <w:bCs/>
      <w:color w:val="CEB966"/>
      <w:sz w:val="22"/>
      <w:szCs w:val="22"/>
      <w:lang w:val="en-US" w:eastAsia="en-US" w:bidi="en-US"/>
    </w:rPr>
  </w:style>
  <w:style w:type="paragraph" w:styleId="4">
    <w:name w:val="heading 4"/>
    <w:basedOn w:val="a0"/>
    <w:next w:val="a1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libri" w:hAnsi="Calibri"/>
      <w:b/>
      <w:bCs/>
      <w:i/>
      <w:iCs/>
      <w:color w:val="CEB966"/>
      <w:sz w:val="22"/>
      <w:szCs w:val="22"/>
      <w:lang w:val="en-US" w:eastAsia="en-US" w:bidi="en-US"/>
    </w:rPr>
  </w:style>
  <w:style w:type="paragraph" w:styleId="5">
    <w:name w:val="heading 5"/>
    <w:basedOn w:val="a0"/>
    <w:next w:val="a1"/>
    <w:pPr>
      <w:keepNext/>
      <w:keepLines/>
      <w:tabs>
        <w:tab w:val="num" w:pos="1008"/>
      </w:tabs>
      <w:spacing w:before="200" w:line="276" w:lineRule="auto"/>
      <w:ind w:left="1008" w:hanging="1008"/>
      <w:outlineLvl w:val="4"/>
    </w:pPr>
    <w:rPr>
      <w:rFonts w:ascii="Calibri" w:hAnsi="Calibri"/>
      <w:color w:val="746325"/>
      <w:sz w:val="22"/>
      <w:szCs w:val="22"/>
      <w:lang w:val="en-US" w:eastAsia="en-US" w:bidi="en-US"/>
    </w:rPr>
  </w:style>
  <w:style w:type="paragraph" w:styleId="6">
    <w:name w:val="heading 6"/>
    <w:basedOn w:val="a0"/>
    <w:next w:val="a1"/>
    <w:pPr>
      <w:keepNext/>
      <w:keepLines/>
      <w:tabs>
        <w:tab w:val="num" w:pos="1152"/>
      </w:tabs>
      <w:spacing w:before="200" w:line="276" w:lineRule="auto"/>
      <w:ind w:left="1152" w:hanging="1152"/>
      <w:outlineLvl w:val="5"/>
    </w:pPr>
    <w:rPr>
      <w:rFonts w:ascii="Calibri" w:hAnsi="Calibri"/>
      <w:i/>
      <w:iCs/>
      <w:color w:val="746325"/>
      <w:sz w:val="22"/>
      <w:szCs w:val="22"/>
      <w:lang w:val="en-US" w:eastAsia="en-US" w:bidi="en-US"/>
    </w:rPr>
  </w:style>
  <w:style w:type="paragraph" w:styleId="7">
    <w:name w:val="heading 7"/>
    <w:basedOn w:val="a0"/>
    <w:next w:val="a1"/>
    <w:pPr>
      <w:keepNext/>
      <w:keepLines/>
      <w:tabs>
        <w:tab w:val="num" w:pos="1296"/>
      </w:tabs>
      <w:spacing w:before="200" w:line="276" w:lineRule="auto"/>
      <w:ind w:left="1296" w:hanging="1296"/>
      <w:outlineLvl w:val="6"/>
    </w:pPr>
    <w:rPr>
      <w:rFonts w:ascii="Calibri" w:hAnsi="Calibri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1"/>
    <w:pPr>
      <w:keepNext/>
      <w:keepLines/>
      <w:tabs>
        <w:tab w:val="num" w:pos="1440"/>
      </w:tabs>
      <w:spacing w:before="200" w:line="276" w:lineRule="auto"/>
      <w:ind w:left="1440" w:hanging="1440"/>
      <w:outlineLvl w:val="7"/>
    </w:pPr>
    <w:rPr>
      <w:rFonts w:ascii="Calibri" w:hAnsi="Calibri"/>
      <w:color w:val="CEB966"/>
      <w:sz w:val="20"/>
      <w:szCs w:val="20"/>
      <w:lang w:val="en-US" w:eastAsia="en-US" w:bidi="en-US"/>
    </w:rPr>
  </w:style>
  <w:style w:type="paragraph" w:styleId="9">
    <w:name w:val="heading 9"/>
    <w:basedOn w:val="a0"/>
    <w:next w:val="a1"/>
    <w:pPr>
      <w:keepNext/>
      <w:keepLines/>
      <w:tabs>
        <w:tab w:val="num" w:pos="1584"/>
      </w:tabs>
      <w:spacing w:before="200" w:line="276" w:lineRule="auto"/>
      <w:ind w:left="1584" w:hanging="1584"/>
      <w:outlineLvl w:val="8"/>
    </w:pPr>
    <w:rPr>
      <w:rFonts w:ascii="Calibri" w:hAnsi="Calibri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SimSun" w:hAnsi="Times New Roman" w:cs="Cambria"/>
      <w:sz w:val="24"/>
      <w:szCs w:val="24"/>
    </w:rPr>
  </w:style>
  <w:style w:type="character" w:customStyle="1" w:styleId="10">
    <w:name w:val="Заголовок 1 Знак"/>
    <w:basedOn w:val="a2"/>
    <w:rPr>
      <w:rFonts w:ascii="Calibri" w:hAnsi="Calibri"/>
      <w:b/>
      <w:bCs/>
      <w:color w:val="AE9638"/>
      <w:sz w:val="28"/>
      <w:szCs w:val="28"/>
    </w:rPr>
  </w:style>
  <w:style w:type="character" w:customStyle="1" w:styleId="20">
    <w:name w:val="Заголовок 2 Знак"/>
    <w:basedOn w:val="a2"/>
    <w:rPr>
      <w:rFonts w:ascii="Calibri" w:hAnsi="Calibri"/>
      <w:b/>
      <w:bCs/>
      <w:color w:val="CEB966"/>
      <w:sz w:val="26"/>
      <w:szCs w:val="26"/>
    </w:rPr>
  </w:style>
  <w:style w:type="character" w:customStyle="1" w:styleId="30">
    <w:name w:val="Заголовок 3 Знак"/>
    <w:basedOn w:val="a2"/>
    <w:rPr>
      <w:rFonts w:ascii="Calibri" w:hAnsi="Calibri"/>
      <w:b/>
      <w:bCs/>
      <w:color w:val="CEB966"/>
    </w:rPr>
  </w:style>
  <w:style w:type="character" w:customStyle="1" w:styleId="40">
    <w:name w:val="Заголовок 4 Знак"/>
    <w:basedOn w:val="a2"/>
    <w:rPr>
      <w:rFonts w:ascii="Calibri" w:hAnsi="Calibri"/>
      <w:b/>
      <w:bCs/>
      <w:i/>
      <w:iCs/>
      <w:color w:val="CEB966"/>
    </w:rPr>
  </w:style>
  <w:style w:type="character" w:customStyle="1" w:styleId="50">
    <w:name w:val="Заголовок 5 Знак"/>
    <w:basedOn w:val="a2"/>
    <w:rPr>
      <w:rFonts w:ascii="Calibri" w:hAnsi="Calibri"/>
      <w:color w:val="746325"/>
    </w:rPr>
  </w:style>
  <w:style w:type="character" w:customStyle="1" w:styleId="60">
    <w:name w:val="Заголовок 6 Знак"/>
    <w:basedOn w:val="a2"/>
    <w:rPr>
      <w:rFonts w:ascii="Calibri" w:hAnsi="Calibri"/>
      <w:i/>
      <w:iCs/>
      <w:color w:val="746325"/>
    </w:rPr>
  </w:style>
  <w:style w:type="character" w:customStyle="1" w:styleId="70">
    <w:name w:val="Заголовок 7 Знак"/>
    <w:basedOn w:val="a2"/>
    <w:rPr>
      <w:rFonts w:ascii="Calibri" w:hAnsi="Calibri"/>
      <w:i/>
      <w:iCs/>
      <w:color w:val="404040"/>
    </w:rPr>
  </w:style>
  <w:style w:type="character" w:customStyle="1" w:styleId="80">
    <w:name w:val="Заголовок 8 Знак"/>
    <w:basedOn w:val="a2"/>
    <w:rPr>
      <w:rFonts w:ascii="Calibri" w:hAnsi="Calibri"/>
      <w:color w:val="CEB966"/>
      <w:sz w:val="20"/>
      <w:szCs w:val="20"/>
    </w:rPr>
  </w:style>
  <w:style w:type="character" w:customStyle="1" w:styleId="90">
    <w:name w:val="Заголовок 9 Знак"/>
    <w:basedOn w:val="a2"/>
    <w:rPr>
      <w:rFonts w:ascii="Calibri" w:hAnsi="Calibri"/>
      <w:i/>
      <w:iCs/>
      <w:color w:val="404040"/>
      <w:sz w:val="20"/>
      <w:szCs w:val="20"/>
    </w:rPr>
  </w:style>
  <w:style w:type="character" w:customStyle="1" w:styleId="a5">
    <w:name w:val="Название Знак"/>
    <w:basedOn w:val="a2"/>
    <w:rPr>
      <w:rFonts w:ascii="Calibri" w:hAnsi="Calibri"/>
      <w:color w:val="4E4D51"/>
      <w:spacing w:val="5"/>
      <w:sz w:val="52"/>
      <w:szCs w:val="52"/>
    </w:rPr>
  </w:style>
  <w:style w:type="character" w:customStyle="1" w:styleId="a6">
    <w:name w:val="Подзаголовок Знак"/>
    <w:basedOn w:val="a2"/>
    <w:rPr>
      <w:rFonts w:ascii="Calibri" w:hAnsi="Calibri"/>
      <w:i/>
      <w:iCs/>
      <w:color w:val="CEB966"/>
      <w:spacing w:val="15"/>
      <w:sz w:val="24"/>
      <w:szCs w:val="24"/>
    </w:rPr>
  </w:style>
  <w:style w:type="character" w:customStyle="1" w:styleId="a7">
    <w:name w:val="Выделение жирным"/>
    <w:basedOn w:val="a2"/>
    <w:rPr>
      <w:b/>
      <w:bCs/>
    </w:rPr>
  </w:style>
  <w:style w:type="character" w:styleId="a8">
    <w:name w:val="Emphasis"/>
    <w:basedOn w:val="a2"/>
    <w:rPr>
      <w:i/>
      <w:iCs/>
    </w:rPr>
  </w:style>
  <w:style w:type="character" w:customStyle="1" w:styleId="21">
    <w:name w:val="Цитата 2 Знак"/>
    <w:basedOn w:val="a2"/>
    <w:rPr>
      <w:i/>
      <w:iCs/>
      <w:color w:val="000000"/>
    </w:rPr>
  </w:style>
  <w:style w:type="character" w:customStyle="1" w:styleId="a9">
    <w:name w:val="Выделенная цитата Знак"/>
    <w:basedOn w:val="a2"/>
    <w:rPr>
      <w:b/>
      <w:bCs/>
      <w:i/>
      <w:iCs/>
      <w:color w:val="CEB966"/>
    </w:rPr>
  </w:style>
  <w:style w:type="character" w:styleId="aa">
    <w:name w:val="Subtle Emphasis"/>
    <w:basedOn w:val="a2"/>
    <w:rPr>
      <w:i/>
      <w:iCs/>
      <w:color w:val="808080"/>
    </w:rPr>
  </w:style>
  <w:style w:type="character" w:styleId="ab">
    <w:name w:val="Intense Emphasis"/>
    <w:basedOn w:val="a2"/>
    <w:rPr>
      <w:b/>
      <w:bCs/>
      <w:i/>
      <w:iCs/>
      <w:color w:val="CEB966"/>
    </w:rPr>
  </w:style>
  <w:style w:type="character" w:styleId="ac">
    <w:name w:val="Subtle Reference"/>
    <w:basedOn w:val="a2"/>
    <w:rPr>
      <w:smallCaps/>
      <w:color w:val="9CB084"/>
      <w:u w:val="single"/>
    </w:rPr>
  </w:style>
  <w:style w:type="character" w:styleId="ad">
    <w:name w:val="Intense Reference"/>
    <w:basedOn w:val="a2"/>
    <w:rPr>
      <w:b/>
      <w:bCs/>
      <w:smallCaps/>
      <w:color w:val="9CB084"/>
      <w:spacing w:val="5"/>
      <w:u w:val="single"/>
    </w:rPr>
  </w:style>
  <w:style w:type="character" w:styleId="ae">
    <w:name w:val="Book Title"/>
    <w:basedOn w:val="a2"/>
    <w:rPr>
      <w:b/>
      <w:bCs/>
      <w:smallCaps/>
      <w:spacing w:val="5"/>
    </w:rPr>
  </w:style>
  <w:style w:type="character" w:customStyle="1" w:styleId="HTML">
    <w:name w:val="Стандартный HTML Знак"/>
    <w:basedOn w:val="a2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0">
    <w:name w:val="List"/>
    <w:basedOn w:val="a1"/>
    <w:rPr>
      <w:rFonts w:cs="Mangal"/>
    </w:rPr>
  </w:style>
  <w:style w:type="paragraph" w:styleId="af1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0"/>
    <w:pPr>
      <w:suppressLineNumbers/>
    </w:pPr>
    <w:rPr>
      <w:rFonts w:cs="Mangal"/>
    </w:rPr>
  </w:style>
  <w:style w:type="paragraph" w:styleId="af3">
    <w:name w:val="caption"/>
    <w:basedOn w:val="a0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 w:bidi="en-US"/>
    </w:rPr>
  </w:style>
  <w:style w:type="paragraph" w:customStyle="1" w:styleId="af4">
    <w:name w:val="Заглавие"/>
    <w:basedOn w:val="a0"/>
    <w:next w:val="af5"/>
    <w:pPr>
      <w:pBdr>
        <w:bottom w:val="single" w:sz="8" w:space="0" w:color="CEB966"/>
      </w:pBdr>
      <w:spacing w:after="300"/>
      <w:contextualSpacing/>
      <w:jc w:val="center"/>
    </w:pPr>
    <w:rPr>
      <w:rFonts w:ascii="Calibri" w:hAnsi="Calibri"/>
      <w:b/>
      <w:bCs/>
      <w:color w:val="4E4D51"/>
      <w:spacing w:val="5"/>
      <w:sz w:val="52"/>
      <w:szCs w:val="52"/>
      <w:lang w:val="en-US" w:eastAsia="en-US" w:bidi="en-US"/>
    </w:rPr>
  </w:style>
  <w:style w:type="paragraph" w:styleId="af5">
    <w:name w:val="Subtitle"/>
    <w:basedOn w:val="a0"/>
    <w:next w:val="a1"/>
    <w:pPr>
      <w:spacing w:after="200" w:line="276" w:lineRule="auto"/>
      <w:jc w:val="center"/>
    </w:pPr>
    <w:rPr>
      <w:rFonts w:ascii="Calibri" w:hAnsi="Calibri"/>
      <w:i/>
      <w:iCs/>
      <w:color w:val="CEB966"/>
      <w:spacing w:val="15"/>
      <w:sz w:val="28"/>
      <w:szCs w:val="28"/>
      <w:lang w:val="en-US" w:eastAsia="en-US" w:bidi="en-US"/>
    </w:rPr>
  </w:style>
  <w:style w:type="paragraph" w:styleId="af6">
    <w:name w:val="No Spacing"/>
    <w:pPr>
      <w:suppressAutoHyphens/>
      <w:spacing w:after="0" w:line="100" w:lineRule="atLeast"/>
    </w:pPr>
    <w:rPr>
      <w:rFonts w:ascii="Cambria" w:eastAsia="SimSun" w:hAnsi="Cambria" w:cs="Cambria"/>
      <w:lang w:val="en-US" w:eastAsia="en-US" w:bidi="en-US"/>
    </w:rPr>
  </w:style>
  <w:style w:type="paragraph" w:styleId="af7">
    <w:name w:val="List Paragraph"/>
    <w:basedOn w:val="a0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2">
    <w:name w:val="Quote"/>
    <w:basedOn w:val="a0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af8">
    <w:name w:val="Intense Quote"/>
    <w:basedOn w:val="a0"/>
    <w:pPr>
      <w:pBdr>
        <w:bottom w:val="single" w:sz="4" w:space="0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 w:bidi="en-US"/>
    </w:rPr>
  </w:style>
  <w:style w:type="paragraph" w:styleId="af9">
    <w:name w:val="TOC Heading"/>
    <w:basedOn w:val="1"/>
    <w:pPr>
      <w:suppressLineNumbers/>
    </w:pPr>
    <w:rPr>
      <w:sz w:val="32"/>
      <w:szCs w:val="32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Лидия Окольникова</cp:lastModifiedBy>
  <cp:revision>2</cp:revision>
  <dcterms:created xsi:type="dcterms:W3CDTF">2017-03-23T09:27:00Z</dcterms:created>
  <dcterms:modified xsi:type="dcterms:W3CDTF">2017-03-23T09:27:00Z</dcterms:modified>
</cp:coreProperties>
</file>