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7D" w:rsidRPr="00B1497D" w:rsidRDefault="00955D1C" w:rsidP="00B1497D">
      <w:pPr>
        <w:shd w:val="clear" w:color="auto" w:fill="FFFFFF"/>
        <w:spacing w:line="324" w:lineRule="exact"/>
        <w:ind w:right="43"/>
        <w:jc w:val="center"/>
        <w:rPr>
          <w:b/>
          <w:bCs/>
          <w:spacing w:val="-3"/>
          <w:sz w:val="36"/>
          <w:szCs w:val="36"/>
        </w:rPr>
      </w:pPr>
      <w:r w:rsidRPr="00B1497D">
        <w:rPr>
          <w:b/>
          <w:bCs/>
          <w:spacing w:val="-3"/>
          <w:sz w:val="36"/>
          <w:szCs w:val="36"/>
        </w:rPr>
        <w:t>Соглашение</w:t>
      </w:r>
    </w:p>
    <w:p w:rsidR="00955D1C" w:rsidRPr="00B1497D" w:rsidRDefault="00955D1C" w:rsidP="00FF7732">
      <w:pPr>
        <w:shd w:val="clear" w:color="auto" w:fill="FFFFFF"/>
        <w:spacing w:line="324" w:lineRule="exact"/>
        <w:ind w:left="533"/>
        <w:jc w:val="center"/>
        <w:rPr>
          <w:b/>
          <w:sz w:val="28"/>
          <w:szCs w:val="28"/>
        </w:rPr>
      </w:pPr>
      <w:r w:rsidRPr="00B1497D">
        <w:rPr>
          <w:b/>
          <w:bCs/>
          <w:sz w:val="28"/>
          <w:szCs w:val="28"/>
        </w:rPr>
        <w:t xml:space="preserve">о разделе земельного участка и прекращении права общей долевой </w:t>
      </w:r>
      <w:r w:rsidRPr="00B1497D">
        <w:rPr>
          <w:b/>
          <w:bCs/>
          <w:spacing w:val="-3"/>
          <w:sz w:val="28"/>
          <w:szCs w:val="28"/>
        </w:rPr>
        <w:t>собственности</w:t>
      </w:r>
    </w:p>
    <w:p w:rsidR="00955D1C" w:rsidRPr="00F81AA1" w:rsidRDefault="00955D1C">
      <w:pPr>
        <w:shd w:val="clear" w:color="auto" w:fill="FFFFFF"/>
        <w:spacing w:before="317" w:line="317" w:lineRule="exact"/>
        <w:ind w:left="1678" w:right="979" w:hanging="713"/>
      </w:pPr>
      <w:r w:rsidRPr="00F81AA1">
        <w:rPr>
          <w:spacing w:val="-2"/>
          <w:sz w:val="28"/>
          <w:szCs w:val="28"/>
        </w:rPr>
        <w:t xml:space="preserve">Город Ставрополь Ставропольский край Российской Федерации </w:t>
      </w:r>
      <w:r w:rsidR="00B1497D">
        <w:rPr>
          <w:sz w:val="28"/>
          <w:szCs w:val="28"/>
        </w:rPr>
        <w:t>Девятнадцатое января</w:t>
      </w:r>
      <w:r w:rsidRPr="00F81AA1">
        <w:rPr>
          <w:sz w:val="28"/>
          <w:szCs w:val="28"/>
        </w:rPr>
        <w:t xml:space="preserve"> две тысячи </w:t>
      </w:r>
      <w:r w:rsidR="00B1497D">
        <w:rPr>
          <w:sz w:val="28"/>
          <w:szCs w:val="28"/>
        </w:rPr>
        <w:t>девят</w:t>
      </w:r>
      <w:r w:rsidR="001C586C" w:rsidRPr="00F81AA1">
        <w:rPr>
          <w:sz w:val="28"/>
          <w:szCs w:val="28"/>
        </w:rPr>
        <w:t>надцатого</w:t>
      </w:r>
      <w:r w:rsidRPr="00F81AA1">
        <w:rPr>
          <w:sz w:val="28"/>
          <w:szCs w:val="28"/>
        </w:rPr>
        <w:t xml:space="preserve"> года</w:t>
      </w:r>
    </w:p>
    <w:p w:rsidR="00955D1C" w:rsidRPr="00F81AA1" w:rsidRDefault="00F81AA1">
      <w:pPr>
        <w:shd w:val="clear" w:color="auto" w:fill="FFFFFF"/>
        <w:spacing w:before="324" w:line="317" w:lineRule="exact"/>
        <w:ind w:right="22" w:firstLine="698"/>
        <w:jc w:val="both"/>
      </w:pPr>
      <w:r>
        <w:rPr>
          <w:spacing w:val="-2"/>
          <w:sz w:val="28"/>
          <w:szCs w:val="28"/>
        </w:rPr>
        <w:t xml:space="preserve">Мы, </w:t>
      </w:r>
      <w:r w:rsidR="00955D1C" w:rsidRPr="00F81AA1">
        <w:rPr>
          <w:spacing w:val="-1"/>
          <w:sz w:val="28"/>
          <w:szCs w:val="28"/>
        </w:rPr>
        <w:t xml:space="preserve">Граждане РФ, </w:t>
      </w:r>
      <w:r w:rsidR="00955D1C" w:rsidRPr="00F81AA1">
        <w:rPr>
          <w:b/>
          <w:sz w:val="28"/>
        </w:rPr>
        <w:t>Иванова Антонина Ивановна</w:t>
      </w:r>
      <w:r w:rsidR="00955D1C" w:rsidRPr="00F81AA1">
        <w:rPr>
          <w:bCs/>
          <w:sz w:val="28"/>
        </w:rPr>
        <w:t>, 23.12.1980 года рождения, место рождения: г. Ставрополь, гражданство: Россия, пол: женский, СНИЛС 003-555-666 77. Документы: Паспорт гражданина РФ, серия 55 55, № 555555 от 31.08.2005г., выдан ОВД Промышленного района г. Ставрополя. Адрес постоянного места жительства: квартира 31, дом 12, улица Столовая, город Ставрополь, Ставропольский край</w:t>
      </w:r>
      <w:r w:rsidR="00955D1C" w:rsidRPr="00F81AA1">
        <w:rPr>
          <w:spacing w:val="2"/>
          <w:sz w:val="28"/>
          <w:szCs w:val="28"/>
        </w:rPr>
        <w:t xml:space="preserve">, </w:t>
      </w:r>
      <w:r w:rsidR="00955D1C" w:rsidRPr="00F81AA1">
        <w:rPr>
          <w:sz w:val="28"/>
          <w:szCs w:val="28"/>
        </w:rPr>
        <w:t>и</w:t>
      </w:r>
    </w:p>
    <w:p w:rsidR="00955D1C" w:rsidRPr="00F81AA1" w:rsidRDefault="00955D1C" w:rsidP="007C62B4">
      <w:pPr>
        <w:shd w:val="clear" w:color="auto" w:fill="FFFFFF"/>
        <w:spacing w:line="317" w:lineRule="exact"/>
        <w:ind w:left="7" w:right="22" w:firstLine="698"/>
        <w:jc w:val="both"/>
        <w:rPr>
          <w:sz w:val="28"/>
          <w:szCs w:val="28"/>
        </w:rPr>
      </w:pPr>
      <w:r w:rsidRPr="00F81AA1">
        <w:rPr>
          <w:b/>
          <w:sz w:val="28"/>
        </w:rPr>
        <w:t>Петрова Галина Петровна</w:t>
      </w:r>
      <w:r w:rsidRPr="00F81AA1">
        <w:rPr>
          <w:sz w:val="28"/>
        </w:rPr>
        <w:t>, 14.03.1963 года рождени</w:t>
      </w:r>
      <w:r w:rsidR="0035293C">
        <w:rPr>
          <w:sz w:val="28"/>
        </w:rPr>
        <w:t xml:space="preserve">я, место рождения: г. Иваново, </w:t>
      </w:r>
      <w:r w:rsidRPr="00F81AA1">
        <w:rPr>
          <w:sz w:val="28"/>
        </w:rPr>
        <w:t>гражданство: Россия, пол: женский, СНИЛС 006-999-888 77. Документы: Паспорт гражданина РФ, серия 77 77, № 777777 от 27.03.2008г., выдан отделом УФМС России по Ставропольскому краю в Промышленном районе города Ставрополя. Адрес постоянного места жительства: квартира 158, дом 22, улица Столовая, город Ставрополь, Ставропольский край</w:t>
      </w:r>
      <w:r w:rsidRPr="00F81AA1">
        <w:rPr>
          <w:spacing w:val="2"/>
          <w:sz w:val="28"/>
          <w:szCs w:val="28"/>
        </w:rPr>
        <w:t>,</w:t>
      </w:r>
      <w:r w:rsidRPr="00F81AA1">
        <w:rPr>
          <w:sz w:val="28"/>
          <w:szCs w:val="28"/>
        </w:rPr>
        <w:t xml:space="preserve"> </w:t>
      </w:r>
      <w:r w:rsidRPr="00F81AA1">
        <w:rPr>
          <w:spacing w:val="-1"/>
          <w:sz w:val="28"/>
          <w:szCs w:val="28"/>
        </w:rPr>
        <w:t xml:space="preserve">являющиеся участниками общей долевой собственности на земельный участок, </w:t>
      </w:r>
      <w:r w:rsidRPr="00F81AA1">
        <w:rPr>
          <w:spacing w:val="17"/>
          <w:sz w:val="28"/>
          <w:szCs w:val="28"/>
        </w:rPr>
        <w:t xml:space="preserve">назначение: Земли населённых пунктов - под жилую застройку </w:t>
      </w:r>
      <w:r w:rsidRPr="00F81AA1">
        <w:rPr>
          <w:spacing w:val="-3"/>
          <w:sz w:val="28"/>
          <w:szCs w:val="28"/>
        </w:rPr>
        <w:t xml:space="preserve">Индивидуальную, площадь: </w:t>
      </w:r>
      <w:r w:rsidRPr="00F81AA1">
        <w:rPr>
          <w:spacing w:val="10"/>
          <w:sz w:val="28"/>
          <w:szCs w:val="28"/>
        </w:rPr>
        <w:t>1200</w:t>
      </w:r>
      <w:r w:rsidRPr="00F81AA1">
        <w:rPr>
          <w:spacing w:val="-3"/>
          <w:sz w:val="28"/>
          <w:szCs w:val="28"/>
        </w:rPr>
        <w:t xml:space="preserve"> </w:t>
      </w:r>
      <w:proofErr w:type="spellStart"/>
      <w:r w:rsidRPr="00F81AA1">
        <w:rPr>
          <w:spacing w:val="-3"/>
          <w:sz w:val="28"/>
          <w:szCs w:val="28"/>
        </w:rPr>
        <w:t>кв.м</w:t>
      </w:r>
      <w:proofErr w:type="spellEnd"/>
      <w:r w:rsidRPr="00F81AA1">
        <w:rPr>
          <w:spacing w:val="-3"/>
          <w:sz w:val="28"/>
          <w:szCs w:val="28"/>
        </w:rPr>
        <w:t xml:space="preserve">, адрес (местоположение): Ставропольский </w:t>
      </w:r>
      <w:r w:rsidRPr="00F81AA1">
        <w:rPr>
          <w:spacing w:val="-1"/>
          <w:sz w:val="28"/>
          <w:szCs w:val="28"/>
        </w:rPr>
        <w:t xml:space="preserve">край, город Ставрополь, улица Петрова, 10, кадастровый </w:t>
      </w:r>
      <w:r w:rsidRPr="00F81AA1">
        <w:rPr>
          <w:sz w:val="28"/>
          <w:szCs w:val="28"/>
        </w:rPr>
        <w:t>номер: 26:12:011111:1, вместе именуемые «Стороны»,</w:t>
      </w:r>
    </w:p>
    <w:p w:rsidR="00955D1C" w:rsidRPr="00F81AA1" w:rsidRDefault="00955D1C" w:rsidP="007C62B4">
      <w:pPr>
        <w:shd w:val="clear" w:color="auto" w:fill="FFFFFF"/>
        <w:spacing w:line="317" w:lineRule="exact"/>
        <w:ind w:left="7" w:right="22" w:firstLine="698"/>
        <w:jc w:val="both"/>
        <w:rPr>
          <w:sz w:val="28"/>
          <w:szCs w:val="28"/>
        </w:rPr>
      </w:pPr>
      <w:r w:rsidRPr="00F81AA1">
        <w:rPr>
          <w:sz w:val="28"/>
          <w:szCs w:val="28"/>
        </w:rPr>
        <w:t>заключили настоящее соглашение о нижеследующем:</w:t>
      </w:r>
    </w:p>
    <w:p w:rsidR="00955D1C" w:rsidRPr="00F81AA1" w:rsidRDefault="00955D1C" w:rsidP="007C62B4">
      <w:pPr>
        <w:shd w:val="clear" w:color="auto" w:fill="FFFFFF"/>
        <w:spacing w:line="317" w:lineRule="exact"/>
        <w:ind w:left="7" w:right="22" w:firstLine="698"/>
        <w:jc w:val="both"/>
      </w:pPr>
      <w:r w:rsidRPr="00F81AA1">
        <w:rPr>
          <w:spacing w:val="-2"/>
          <w:sz w:val="28"/>
          <w:szCs w:val="28"/>
        </w:rPr>
        <w:t xml:space="preserve">1. На момент подписания настоящего соглашения </w:t>
      </w:r>
      <w:r w:rsidRPr="00F81AA1">
        <w:rPr>
          <w:b/>
          <w:spacing w:val="-2"/>
          <w:sz w:val="28"/>
          <w:szCs w:val="28"/>
        </w:rPr>
        <w:t>Ивановой Антонине Ивановне</w:t>
      </w:r>
      <w:r w:rsidRPr="00F81AA1">
        <w:rPr>
          <w:spacing w:val="-2"/>
          <w:sz w:val="28"/>
          <w:szCs w:val="28"/>
        </w:rPr>
        <w:t xml:space="preserve"> </w:t>
      </w:r>
      <w:r w:rsidRPr="00F81AA1">
        <w:rPr>
          <w:spacing w:val="-1"/>
          <w:sz w:val="28"/>
          <w:szCs w:val="28"/>
        </w:rPr>
        <w:t>принадлежат:</w:t>
      </w:r>
    </w:p>
    <w:p w:rsidR="00955D1C" w:rsidRPr="00F81AA1" w:rsidRDefault="0035293C">
      <w:pPr>
        <w:shd w:val="clear" w:color="auto" w:fill="FFFFFF"/>
        <w:spacing w:line="317" w:lineRule="exact"/>
        <w:ind w:left="22" w:right="7" w:firstLine="720"/>
        <w:jc w:val="both"/>
      </w:pPr>
      <w:r>
        <w:rPr>
          <w:spacing w:val="-1"/>
          <w:sz w:val="28"/>
          <w:szCs w:val="28"/>
        </w:rPr>
        <w:t xml:space="preserve">½ </w:t>
      </w:r>
      <w:r w:rsidR="00955D1C" w:rsidRPr="00F81AA1">
        <w:rPr>
          <w:spacing w:val="-1"/>
          <w:sz w:val="28"/>
          <w:szCs w:val="28"/>
        </w:rPr>
        <w:t xml:space="preserve">доля в праве общей долевой собственности на указанный земельный участок на основании Договора (дарения недвижимости) от 01.01.2011 г., дата </w:t>
      </w:r>
      <w:r w:rsidR="00955D1C" w:rsidRPr="00F81AA1">
        <w:rPr>
          <w:spacing w:val="-4"/>
          <w:sz w:val="28"/>
          <w:szCs w:val="28"/>
        </w:rPr>
        <w:t xml:space="preserve">регистрации: </w:t>
      </w:r>
      <w:r w:rsidR="00955D1C" w:rsidRPr="00F81AA1">
        <w:rPr>
          <w:spacing w:val="15"/>
          <w:sz w:val="28"/>
          <w:szCs w:val="28"/>
        </w:rPr>
        <w:t>10.01.2011</w:t>
      </w:r>
      <w:r w:rsidR="00955D1C" w:rsidRPr="00F81AA1">
        <w:rPr>
          <w:spacing w:val="-4"/>
          <w:sz w:val="28"/>
          <w:szCs w:val="28"/>
        </w:rPr>
        <w:t xml:space="preserve"> г., номер регистрации: 26-26-01/000/2011-001, что </w:t>
      </w:r>
      <w:r w:rsidR="00955D1C" w:rsidRPr="00F81AA1">
        <w:rPr>
          <w:sz w:val="28"/>
          <w:szCs w:val="28"/>
        </w:rPr>
        <w:t xml:space="preserve">подтверждается свидетельством о государственной регистрации права серии </w:t>
      </w:r>
      <w:r w:rsidR="00955D1C" w:rsidRPr="00F81AA1">
        <w:rPr>
          <w:spacing w:val="16"/>
          <w:sz w:val="28"/>
          <w:szCs w:val="28"/>
        </w:rPr>
        <w:t xml:space="preserve">26-АИ № 700000, выданным Управлением Федеральной службы </w:t>
      </w:r>
      <w:r w:rsidR="00955D1C" w:rsidRPr="00F81AA1">
        <w:rPr>
          <w:spacing w:val="3"/>
          <w:sz w:val="28"/>
          <w:szCs w:val="28"/>
        </w:rPr>
        <w:t xml:space="preserve">государственной регистрации, кадастра и картографии по Ставропольскому </w:t>
      </w:r>
      <w:r w:rsidR="00955D1C" w:rsidRPr="00F81AA1">
        <w:rPr>
          <w:spacing w:val="-1"/>
          <w:sz w:val="28"/>
          <w:szCs w:val="28"/>
        </w:rPr>
        <w:t>краю 10.01.2011;</w:t>
      </w:r>
    </w:p>
    <w:p w:rsidR="00955D1C" w:rsidRPr="00F81AA1" w:rsidRDefault="00955D1C" w:rsidP="00E63126">
      <w:pPr>
        <w:shd w:val="clear" w:color="auto" w:fill="FFFFFF"/>
        <w:spacing w:line="317" w:lineRule="exact"/>
        <w:ind w:right="58" w:firstLine="713"/>
        <w:jc w:val="both"/>
      </w:pPr>
      <w:r w:rsidRPr="00F81AA1">
        <w:rPr>
          <w:b/>
          <w:sz w:val="28"/>
        </w:rPr>
        <w:t>Петровой Галине Петровне</w:t>
      </w:r>
      <w:r w:rsidRPr="00F81AA1">
        <w:rPr>
          <w:sz w:val="28"/>
          <w:szCs w:val="28"/>
        </w:rPr>
        <w:t xml:space="preserve"> </w:t>
      </w:r>
      <w:r w:rsidR="0035293C" w:rsidRPr="00F81AA1">
        <w:rPr>
          <w:sz w:val="28"/>
          <w:szCs w:val="28"/>
        </w:rPr>
        <w:t>принадлежат:</w:t>
      </w:r>
      <w:r w:rsidR="0035293C" w:rsidRPr="00F81AA1">
        <w:rPr>
          <w:i/>
          <w:iCs/>
          <w:smallCaps/>
          <w:spacing w:val="-3"/>
          <w:sz w:val="28"/>
          <w:szCs w:val="28"/>
        </w:rPr>
        <w:t xml:space="preserve"> ¼</w:t>
      </w:r>
      <w:r w:rsidRPr="00F81AA1">
        <w:rPr>
          <w:iCs/>
          <w:smallCaps/>
          <w:spacing w:val="-3"/>
          <w:sz w:val="28"/>
          <w:szCs w:val="28"/>
        </w:rPr>
        <w:t xml:space="preserve">  </w:t>
      </w:r>
      <w:r w:rsidRPr="00F81AA1">
        <w:rPr>
          <w:spacing w:val="-1"/>
          <w:sz w:val="28"/>
          <w:szCs w:val="28"/>
        </w:rPr>
        <w:t>дол</w:t>
      </w:r>
      <w:r w:rsidR="0035293C">
        <w:rPr>
          <w:spacing w:val="-1"/>
          <w:sz w:val="28"/>
          <w:szCs w:val="28"/>
          <w:lang w:val="uk-UA"/>
        </w:rPr>
        <w:t>и</w:t>
      </w:r>
      <w:r w:rsidRPr="00F81AA1">
        <w:rPr>
          <w:spacing w:val="-1"/>
          <w:sz w:val="28"/>
          <w:szCs w:val="28"/>
        </w:rPr>
        <w:t xml:space="preserve"> в</w:t>
      </w:r>
      <w:r w:rsidRPr="00F81AA1">
        <w:rPr>
          <w:iCs/>
          <w:smallCaps/>
          <w:spacing w:val="-3"/>
          <w:sz w:val="28"/>
          <w:szCs w:val="28"/>
        </w:rPr>
        <w:t xml:space="preserve"> </w:t>
      </w:r>
      <w:r w:rsidRPr="00F81AA1">
        <w:rPr>
          <w:smallCaps/>
          <w:spacing w:val="-3"/>
          <w:sz w:val="28"/>
          <w:szCs w:val="28"/>
        </w:rPr>
        <w:t xml:space="preserve"> </w:t>
      </w:r>
      <w:r w:rsidRPr="00F81AA1">
        <w:rPr>
          <w:spacing w:val="-3"/>
          <w:sz w:val="28"/>
          <w:szCs w:val="28"/>
        </w:rPr>
        <w:t xml:space="preserve">праве общей долевой собственности на указанный земельный </w:t>
      </w:r>
      <w:r w:rsidRPr="00F81AA1">
        <w:rPr>
          <w:sz w:val="28"/>
          <w:szCs w:val="28"/>
        </w:rPr>
        <w:t xml:space="preserve">участок на основании Договора (дарения недвижимости) от 02.02.2011 г., дата </w:t>
      </w:r>
      <w:r w:rsidRPr="00F81AA1">
        <w:rPr>
          <w:spacing w:val="1"/>
          <w:sz w:val="28"/>
          <w:szCs w:val="28"/>
        </w:rPr>
        <w:t xml:space="preserve">регистрации: 10.02.2011 г., номер регистрации: 26-26-01/000/2011-009, что подтверждается свидетельством о государственной регистрации права серии </w:t>
      </w:r>
      <w:r w:rsidRPr="00F81AA1">
        <w:rPr>
          <w:spacing w:val="18"/>
          <w:sz w:val="28"/>
          <w:szCs w:val="28"/>
        </w:rPr>
        <w:t xml:space="preserve">26-АЗ № 333333, выданным Управлением Федеральной службы </w:t>
      </w:r>
      <w:r w:rsidRPr="00F81AA1">
        <w:rPr>
          <w:spacing w:val="3"/>
          <w:sz w:val="28"/>
          <w:szCs w:val="28"/>
        </w:rPr>
        <w:t xml:space="preserve">государственной регистрации, кадастра и картографии по Ставропольскому </w:t>
      </w:r>
      <w:r w:rsidRPr="00F81AA1">
        <w:rPr>
          <w:sz w:val="28"/>
          <w:szCs w:val="28"/>
        </w:rPr>
        <w:t>краю 10.02.2011;</w:t>
      </w:r>
    </w:p>
    <w:p w:rsidR="00955D1C" w:rsidRPr="00F81AA1" w:rsidRDefault="00955D1C" w:rsidP="00E63126">
      <w:pPr>
        <w:shd w:val="clear" w:color="auto" w:fill="FFFFFF"/>
        <w:spacing w:line="317" w:lineRule="exact"/>
        <w:ind w:left="7" w:right="50" w:firstLine="706"/>
        <w:jc w:val="both"/>
      </w:pPr>
      <w:r w:rsidRPr="00F81AA1">
        <w:rPr>
          <w:iCs/>
          <w:smallCaps/>
          <w:spacing w:val="-3"/>
          <w:sz w:val="28"/>
          <w:szCs w:val="28"/>
        </w:rPr>
        <w:t xml:space="preserve">¼  </w:t>
      </w:r>
      <w:r w:rsidRPr="00F81AA1">
        <w:rPr>
          <w:spacing w:val="-1"/>
          <w:sz w:val="28"/>
          <w:szCs w:val="28"/>
        </w:rPr>
        <w:t>доля в</w:t>
      </w:r>
      <w:r w:rsidRPr="00F81AA1">
        <w:rPr>
          <w:spacing w:val="-3"/>
          <w:sz w:val="28"/>
          <w:szCs w:val="28"/>
        </w:rPr>
        <w:t xml:space="preserve"> праве общей долевой собственности на указанный земельный </w:t>
      </w:r>
      <w:r w:rsidRPr="00F81AA1">
        <w:rPr>
          <w:spacing w:val="1"/>
          <w:sz w:val="28"/>
          <w:szCs w:val="28"/>
        </w:rPr>
        <w:t xml:space="preserve">участок на основании Свидетельства о праве на наследство по закону, дата в </w:t>
      </w:r>
      <w:r w:rsidRPr="00F81AA1">
        <w:rPr>
          <w:spacing w:val="-1"/>
          <w:sz w:val="28"/>
          <w:szCs w:val="28"/>
        </w:rPr>
        <w:t xml:space="preserve">реестре нотариуса: 25.01.1996 г., нотариус: Сидоров И.А., нотариус по </w:t>
      </w:r>
      <w:r w:rsidRPr="00F81AA1">
        <w:rPr>
          <w:sz w:val="28"/>
          <w:szCs w:val="28"/>
        </w:rPr>
        <w:t xml:space="preserve">Пятигорскому городскому нотариальному округу Российской Федерации, номер в реестре нотариуса: 444, что подтверждается свидетельством о </w:t>
      </w:r>
      <w:r w:rsidRPr="00F81AA1">
        <w:rPr>
          <w:spacing w:val="6"/>
          <w:sz w:val="28"/>
          <w:szCs w:val="28"/>
        </w:rPr>
        <w:t xml:space="preserve">государственной регистрации права серии 26-АЗ № 555555, выданным </w:t>
      </w:r>
      <w:r w:rsidRPr="00F81AA1">
        <w:rPr>
          <w:spacing w:val="-1"/>
          <w:sz w:val="28"/>
          <w:szCs w:val="28"/>
        </w:rPr>
        <w:t xml:space="preserve">Управлением Федеральной службы государственной регистрации, кадастра и </w:t>
      </w:r>
      <w:r w:rsidRPr="00F81AA1">
        <w:rPr>
          <w:spacing w:val="-3"/>
          <w:sz w:val="28"/>
          <w:szCs w:val="28"/>
        </w:rPr>
        <w:t xml:space="preserve">картографии по Ставропольскому краю </w:t>
      </w:r>
      <w:r w:rsidRPr="00F81AA1">
        <w:rPr>
          <w:spacing w:val="11"/>
          <w:sz w:val="28"/>
          <w:szCs w:val="28"/>
        </w:rPr>
        <w:t>12.12.20</w:t>
      </w:r>
      <w:r w:rsidRPr="00F81AA1">
        <w:rPr>
          <w:spacing w:val="-3"/>
          <w:sz w:val="28"/>
          <w:szCs w:val="28"/>
        </w:rPr>
        <w:t>10.</w:t>
      </w:r>
    </w:p>
    <w:p w:rsidR="00955D1C" w:rsidRPr="00F81AA1" w:rsidRDefault="00955D1C" w:rsidP="00E63126">
      <w:pPr>
        <w:shd w:val="clear" w:color="auto" w:fill="FFFFFF"/>
        <w:tabs>
          <w:tab w:val="left" w:pos="1022"/>
        </w:tabs>
        <w:spacing w:line="317" w:lineRule="exact"/>
        <w:ind w:left="22" w:firstLine="706"/>
      </w:pPr>
      <w:r w:rsidRPr="00F81AA1">
        <w:rPr>
          <w:spacing w:val="-12"/>
          <w:sz w:val="28"/>
          <w:szCs w:val="28"/>
        </w:rPr>
        <w:lastRenderedPageBreak/>
        <w:t>2.</w:t>
      </w:r>
      <w:r w:rsidRPr="00F81AA1">
        <w:rPr>
          <w:sz w:val="28"/>
          <w:szCs w:val="28"/>
        </w:rPr>
        <w:tab/>
      </w:r>
      <w:r w:rsidRPr="00F81AA1">
        <w:rPr>
          <w:spacing w:val="-2"/>
          <w:sz w:val="28"/>
          <w:szCs w:val="28"/>
        </w:rPr>
        <w:t>В целях прекращения права общей долевой собственности на указанный</w:t>
      </w:r>
      <w:r w:rsidRPr="00F81AA1">
        <w:rPr>
          <w:spacing w:val="-2"/>
          <w:sz w:val="28"/>
          <w:szCs w:val="28"/>
        </w:rPr>
        <w:br/>
      </w:r>
      <w:r w:rsidRPr="00F81AA1">
        <w:rPr>
          <w:spacing w:val="-1"/>
          <w:sz w:val="28"/>
          <w:szCs w:val="28"/>
        </w:rPr>
        <w:t>земельный   участок   Стороны   договорились   произвести   раздел   земельного</w:t>
      </w:r>
      <w:r w:rsidRPr="00F81AA1">
        <w:rPr>
          <w:spacing w:val="-1"/>
          <w:sz w:val="28"/>
          <w:szCs w:val="28"/>
        </w:rPr>
        <w:br/>
      </w:r>
      <w:r w:rsidRPr="00F81AA1">
        <w:rPr>
          <w:spacing w:val="-3"/>
          <w:sz w:val="28"/>
          <w:szCs w:val="28"/>
        </w:rPr>
        <w:t>участка.</w:t>
      </w:r>
    </w:p>
    <w:p w:rsidR="00955D1C" w:rsidRPr="00F81AA1" w:rsidRDefault="00955D1C" w:rsidP="00E63126">
      <w:pPr>
        <w:shd w:val="clear" w:color="auto" w:fill="FFFFFF"/>
        <w:spacing w:line="317" w:lineRule="exact"/>
        <w:ind w:left="36" w:right="36" w:firstLine="713"/>
        <w:jc w:val="both"/>
      </w:pPr>
      <w:r w:rsidRPr="00F81AA1">
        <w:rPr>
          <w:spacing w:val="5"/>
          <w:sz w:val="28"/>
          <w:szCs w:val="28"/>
        </w:rPr>
        <w:t xml:space="preserve">В результате такого раздела земельного участка образуются новые </w:t>
      </w:r>
      <w:r w:rsidRPr="00F81AA1">
        <w:rPr>
          <w:spacing w:val="-1"/>
          <w:sz w:val="28"/>
          <w:szCs w:val="28"/>
        </w:rPr>
        <w:t xml:space="preserve">земельные участки, а земельный участок, из которого при разделе образуются </w:t>
      </w:r>
      <w:r w:rsidRPr="00F81AA1">
        <w:rPr>
          <w:sz w:val="28"/>
          <w:szCs w:val="28"/>
        </w:rPr>
        <w:t>земельные участки, прекращает своё существование.</w:t>
      </w:r>
    </w:p>
    <w:p w:rsidR="00955D1C" w:rsidRPr="00F81AA1" w:rsidRDefault="00955D1C" w:rsidP="00E63126">
      <w:pPr>
        <w:shd w:val="clear" w:color="auto" w:fill="FFFFFF"/>
        <w:spacing w:before="7" w:line="317" w:lineRule="exact"/>
        <w:ind w:left="742"/>
      </w:pPr>
      <w:r w:rsidRPr="00F81AA1">
        <w:rPr>
          <w:sz w:val="28"/>
          <w:szCs w:val="28"/>
        </w:rPr>
        <w:t>Раздел осуществляется следующим образом:</w:t>
      </w:r>
    </w:p>
    <w:p w:rsidR="00955D1C" w:rsidRPr="00F81AA1" w:rsidRDefault="00955D1C" w:rsidP="006D2A31">
      <w:pPr>
        <w:shd w:val="clear" w:color="auto" w:fill="FFFFFF"/>
        <w:tabs>
          <w:tab w:val="left" w:pos="1267"/>
        </w:tabs>
        <w:spacing w:line="317" w:lineRule="exact"/>
        <w:ind w:left="43" w:firstLine="684"/>
        <w:jc w:val="both"/>
      </w:pPr>
      <w:r w:rsidRPr="00F81AA1">
        <w:rPr>
          <w:spacing w:val="-7"/>
          <w:sz w:val="28"/>
          <w:szCs w:val="28"/>
        </w:rPr>
        <w:t>2.1.</w:t>
      </w:r>
      <w:r w:rsidRPr="00F81AA1">
        <w:rPr>
          <w:sz w:val="28"/>
          <w:szCs w:val="28"/>
        </w:rPr>
        <w:tab/>
      </w:r>
      <w:r w:rsidRPr="00F81AA1">
        <w:rPr>
          <w:b/>
          <w:spacing w:val="-2"/>
          <w:sz w:val="28"/>
          <w:szCs w:val="28"/>
        </w:rPr>
        <w:t>Иванова Антонина Ивановна</w:t>
      </w:r>
      <w:r w:rsidRPr="00F81AA1">
        <w:rPr>
          <w:spacing w:val="-2"/>
          <w:sz w:val="28"/>
          <w:szCs w:val="28"/>
        </w:rPr>
        <w:t xml:space="preserve"> </w:t>
      </w:r>
      <w:r w:rsidR="0035293C">
        <w:rPr>
          <w:spacing w:val="3"/>
          <w:sz w:val="28"/>
          <w:szCs w:val="28"/>
        </w:rPr>
        <w:t xml:space="preserve">приобретает в </w:t>
      </w:r>
      <w:r w:rsidRPr="00F81AA1">
        <w:rPr>
          <w:spacing w:val="3"/>
          <w:sz w:val="28"/>
          <w:szCs w:val="28"/>
        </w:rPr>
        <w:t xml:space="preserve">собственность </w:t>
      </w:r>
      <w:r w:rsidRPr="00F81AA1">
        <w:rPr>
          <w:spacing w:val="-3"/>
          <w:sz w:val="28"/>
          <w:szCs w:val="28"/>
        </w:rPr>
        <w:t>земельный   участок   площадью   600    кв.</w:t>
      </w:r>
      <w:r w:rsidR="0035293C">
        <w:rPr>
          <w:spacing w:val="-3"/>
          <w:sz w:val="28"/>
          <w:szCs w:val="28"/>
          <w:lang w:val="uk-UA"/>
        </w:rPr>
        <w:t xml:space="preserve"> </w:t>
      </w:r>
      <w:r w:rsidR="0035293C">
        <w:rPr>
          <w:spacing w:val="-3"/>
          <w:sz w:val="28"/>
          <w:szCs w:val="28"/>
        </w:rPr>
        <w:t>м,</w:t>
      </w:r>
      <w:r w:rsidRPr="00F81AA1">
        <w:rPr>
          <w:spacing w:val="-3"/>
          <w:sz w:val="28"/>
          <w:szCs w:val="28"/>
        </w:rPr>
        <w:t xml:space="preserve"> кадастровый   номер: </w:t>
      </w:r>
      <w:r w:rsidRPr="00F81AA1">
        <w:rPr>
          <w:spacing w:val="-2"/>
          <w:sz w:val="28"/>
          <w:szCs w:val="28"/>
        </w:rPr>
        <w:t>26:12:</w:t>
      </w:r>
      <w:r w:rsidRPr="00F81AA1">
        <w:rPr>
          <w:sz w:val="28"/>
          <w:szCs w:val="28"/>
        </w:rPr>
        <w:t xml:space="preserve"> 111111:</w:t>
      </w:r>
      <w:proofErr w:type="gramStart"/>
      <w:r w:rsidRPr="00F81AA1">
        <w:rPr>
          <w:sz w:val="28"/>
          <w:szCs w:val="28"/>
        </w:rPr>
        <w:t>11</w:t>
      </w:r>
      <w:r w:rsidR="0035293C">
        <w:rPr>
          <w:spacing w:val="-2"/>
          <w:sz w:val="28"/>
          <w:szCs w:val="28"/>
        </w:rPr>
        <w:t xml:space="preserve">,   </w:t>
      </w:r>
      <w:proofErr w:type="gramEnd"/>
      <w:r w:rsidR="0035293C">
        <w:rPr>
          <w:spacing w:val="-2"/>
          <w:sz w:val="28"/>
          <w:szCs w:val="28"/>
        </w:rPr>
        <w:t>местоположение: Ставропольский   край, город</w:t>
      </w:r>
      <w:r w:rsidRPr="00F81AA1">
        <w:rPr>
          <w:spacing w:val="-2"/>
          <w:sz w:val="28"/>
          <w:szCs w:val="28"/>
        </w:rPr>
        <w:t xml:space="preserve"> Ставрополь,</w:t>
      </w:r>
      <w:r w:rsidR="0035293C">
        <w:rPr>
          <w:spacing w:val="-2"/>
          <w:sz w:val="28"/>
          <w:szCs w:val="28"/>
          <w:lang w:val="uk-UA"/>
        </w:rPr>
        <w:t xml:space="preserve"> </w:t>
      </w:r>
      <w:r w:rsidRPr="00F81AA1">
        <w:rPr>
          <w:spacing w:val="-1"/>
          <w:sz w:val="28"/>
          <w:szCs w:val="28"/>
        </w:rPr>
        <w:t>улица Петрова, категория земель: земли населённых пунктов, разрешённое</w:t>
      </w:r>
      <w:r w:rsidRPr="00F81AA1">
        <w:rPr>
          <w:spacing w:val="-1"/>
          <w:sz w:val="28"/>
          <w:szCs w:val="28"/>
        </w:rPr>
        <w:br/>
      </w:r>
      <w:r w:rsidRPr="00F81AA1">
        <w:rPr>
          <w:spacing w:val="1"/>
          <w:sz w:val="28"/>
          <w:szCs w:val="28"/>
        </w:rPr>
        <w:t>использование: Под жилую застройку индивидуальную.</w:t>
      </w:r>
    </w:p>
    <w:p w:rsidR="00955D1C" w:rsidRPr="00F81AA1" w:rsidRDefault="00955D1C" w:rsidP="007C62B4">
      <w:pPr>
        <w:shd w:val="clear" w:color="auto" w:fill="FFFFFF"/>
        <w:tabs>
          <w:tab w:val="left" w:pos="1267"/>
        </w:tabs>
        <w:spacing w:line="317" w:lineRule="exact"/>
        <w:ind w:left="50" w:firstLine="684"/>
        <w:jc w:val="both"/>
      </w:pPr>
      <w:r w:rsidRPr="00F81AA1">
        <w:rPr>
          <w:spacing w:val="-6"/>
          <w:sz w:val="28"/>
          <w:szCs w:val="28"/>
        </w:rPr>
        <w:t>2.2.</w:t>
      </w:r>
      <w:r w:rsidRPr="00F81AA1">
        <w:rPr>
          <w:b/>
          <w:sz w:val="28"/>
        </w:rPr>
        <w:t xml:space="preserve"> Петрова Галина Петровна</w:t>
      </w:r>
      <w:r w:rsidRPr="00F81AA1">
        <w:rPr>
          <w:sz w:val="28"/>
          <w:szCs w:val="28"/>
        </w:rPr>
        <w:tab/>
      </w:r>
      <w:r w:rsidRPr="00F81AA1">
        <w:rPr>
          <w:spacing w:val="1"/>
          <w:sz w:val="28"/>
          <w:szCs w:val="28"/>
        </w:rPr>
        <w:t xml:space="preserve">приобретает в собственность </w:t>
      </w:r>
      <w:r w:rsidRPr="00F81AA1">
        <w:rPr>
          <w:sz w:val="28"/>
          <w:szCs w:val="28"/>
        </w:rPr>
        <w:t>земельный    участок    площадью    600    кв.</w:t>
      </w:r>
      <w:r w:rsidR="0035293C">
        <w:rPr>
          <w:sz w:val="28"/>
          <w:szCs w:val="28"/>
          <w:lang w:val="uk-UA"/>
        </w:rPr>
        <w:t xml:space="preserve"> </w:t>
      </w:r>
      <w:r w:rsidR="0035293C">
        <w:rPr>
          <w:sz w:val="28"/>
          <w:szCs w:val="28"/>
        </w:rPr>
        <w:t xml:space="preserve">м, кадастровый  </w:t>
      </w:r>
      <w:r w:rsidRPr="00F81AA1">
        <w:rPr>
          <w:sz w:val="28"/>
          <w:szCs w:val="28"/>
        </w:rPr>
        <w:t xml:space="preserve"> номер:</w:t>
      </w:r>
      <w:r w:rsidRPr="00F81AA1">
        <w:rPr>
          <w:spacing w:val="-2"/>
          <w:sz w:val="28"/>
          <w:szCs w:val="28"/>
        </w:rPr>
        <w:t xml:space="preserve"> 26:12:</w:t>
      </w:r>
      <w:r w:rsidRPr="00F81AA1">
        <w:rPr>
          <w:sz w:val="28"/>
          <w:szCs w:val="28"/>
        </w:rPr>
        <w:t xml:space="preserve"> 111111:12</w:t>
      </w:r>
      <w:r w:rsidR="0035293C">
        <w:rPr>
          <w:spacing w:val="2"/>
          <w:sz w:val="28"/>
          <w:szCs w:val="28"/>
        </w:rPr>
        <w:t xml:space="preserve">, местоположение: Ставропольский край, город Ставрополь, </w:t>
      </w:r>
      <w:r w:rsidRPr="00F81AA1">
        <w:rPr>
          <w:spacing w:val="-1"/>
          <w:sz w:val="28"/>
          <w:szCs w:val="28"/>
        </w:rPr>
        <w:t>улица Петрова, категория земель: земли населённых пунктов, разрешённое</w:t>
      </w:r>
      <w:r w:rsidRPr="00F81AA1">
        <w:rPr>
          <w:spacing w:val="-1"/>
          <w:sz w:val="28"/>
          <w:szCs w:val="28"/>
        </w:rPr>
        <w:br/>
      </w:r>
      <w:r w:rsidRPr="00F81AA1">
        <w:rPr>
          <w:spacing w:val="1"/>
          <w:sz w:val="28"/>
          <w:szCs w:val="28"/>
        </w:rPr>
        <w:t>использование</w:t>
      </w:r>
      <w:proofErr w:type="gramStart"/>
      <w:r w:rsidRPr="00F81AA1">
        <w:rPr>
          <w:spacing w:val="1"/>
          <w:sz w:val="28"/>
          <w:szCs w:val="28"/>
        </w:rPr>
        <w:t>: Под</w:t>
      </w:r>
      <w:proofErr w:type="gramEnd"/>
      <w:r w:rsidRPr="00F81AA1">
        <w:rPr>
          <w:spacing w:val="1"/>
          <w:sz w:val="28"/>
          <w:szCs w:val="28"/>
        </w:rPr>
        <w:t xml:space="preserve"> жилую застройку индивидуальную</w:t>
      </w:r>
      <w:r w:rsidRPr="00F81AA1">
        <w:rPr>
          <w:sz w:val="28"/>
          <w:szCs w:val="28"/>
        </w:rPr>
        <w:t>.</w:t>
      </w:r>
    </w:p>
    <w:p w:rsidR="00955D1C" w:rsidRDefault="00955D1C" w:rsidP="00FF7732">
      <w:pPr>
        <w:shd w:val="clear" w:color="auto" w:fill="FFFFFF"/>
        <w:tabs>
          <w:tab w:val="left" w:pos="1022"/>
        </w:tabs>
        <w:spacing w:line="317" w:lineRule="exact"/>
        <w:ind w:left="72" w:firstLine="691"/>
        <w:jc w:val="both"/>
      </w:pPr>
      <w:r w:rsidRPr="00F81AA1">
        <w:rPr>
          <w:spacing w:val="-15"/>
          <w:sz w:val="28"/>
          <w:szCs w:val="28"/>
        </w:rPr>
        <w:t>3.</w:t>
      </w:r>
      <w:r w:rsidRPr="00F81AA1">
        <w:rPr>
          <w:sz w:val="28"/>
          <w:szCs w:val="28"/>
        </w:rPr>
        <w:tab/>
        <w:t xml:space="preserve">После раздела земельного участка, принадлежащего Сторонам </w:t>
      </w:r>
      <w:r>
        <w:rPr>
          <w:color w:val="000000"/>
          <w:sz w:val="28"/>
          <w:szCs w:val="28"/>
        </w:rPr>
        <w:t>на праве</w:t>
      </w:r>
      <w:r>
        <w:rPr>
          <w:color w:val="000000"/>
          <w:sz w:val="28"/>
          <w:szCs w:val="28"/>
        </w:rPr>
        <w:br/>
        <w:t xml:space="preserve">общей </w:t>
      </w:r>
      <w:r w:rsidR="0035293C">
        <w:rPr>
          <w:color w:val="000000"/>
          <w:sz w:val="28"/>
          <w:szCs w:val="28"/>
        </w:rPr>
        <w:t xml:space="preserve">   долевой    собственности, </w:t>
      </w:r>
      <w:r>
        <w:rPr>
          <w:color w:val="000000"/>
          <w:sz w:val="28"/>
          <w:szCs w:val="28"/>
        </w:rPr>
        <w:t xml:space="preserve">право    общей    долевой     собственности </w:t>
      </w:r>
      <w:r>
        <w:rPr>
          <w:color w:val="000000"/>
          <w:spacing w:val="-2"/>
          <w:sz w:val="28"/>
          <w:szCs w:val="28"/>
        </w:rPr>
        <w:t xml:space="preserve">прекращается с момента государственной регистрации в установленном законом </w:t>
      </w:r>
      <w:r>
        <w:rPr>
          <w:color w:val="000000"/>
          <w:spacing w:val="-4"/>
          <w:sz w:val="28"/>
          <w:szCs w:val="28"/>
        </w:rPr>
        <w:t>порядке.</w:t>
      </w:r>
    </w:p>
    <w:p w:rsidR="00955D1C" w:rsidRDefault="00955D1C" w:rsidP="00E63126">
      <w:pPr>
        <w:shd w:val="clear" w:color="auto" w:fill="FFFFFF"/>
        <w:tabs>
          <w:tab w:val="left" w:pos="1094"/>
        </w:tabs>
        <w:spacing w:line="317" w:lineRule="exact"/>
        <w:ind w:left="79" w:firstLine="698"/>
      </w:pPr>
      <w:r>
        <w:rPr>
          <w:color w:val="000000"/>
          <w:spacing w:val="-16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Указанный земельный участок правами третьих лиц не обременён, не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заложен, в споре и под арестом (запрещением) не состоит.</w:t>
      </w:r>
    </w:p>
    <w:p w:rsidR="00955D1C" w:rsidRDefault="00955D1C" w:rsidP="00E6312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firstLine="698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собственности каждой стороны на образованные в соответствии с </w:t>
      </w:r>
      <w:r w:rsidR="0035293C">
        <w:rPr>
          <w:color w:val="000000"/>
          <w:spacing w:val="8"/>
          <w:sz w:val="28"/>
          <w:szCs w:val="28"/>
        </w:rPr>
        <w:t xml:space="preserve">пп. 2-2.2 </w:t>
      </w:r>
      <w:r>
        <w:rPr>
          <w:color w:val="000000"/>
          <w:spacing w:val="8"/>
          <w:sz w:val="28"/>
          <w:szCs w:val="28"/>
        </w:rPr>
        <w:t xml:space="preserve">настоящего соглашения земельные участки возникает с момента </w:t>
      </w:r>
      <w:r>
        <w:rPr>
          <w:color w:val="000000"/>
          <w:sz w:val="28"/>
          <w:szCs w:val="28"/>
        </w:rPr>
        <w:t>государственной регистрации в порядке, установленном законом.</w:t>
      </w:r>
    </w:p>
    <w:p w:rsidR="00955D1C" w:rsidRDefault="00955D1C" w:rsidP="00E63126">
      <w:pPr>
        <w:shd w:val="clear" w:color="auto" w:fill="FFFFFF"/>
        <w:tabs>
          <w:tab w:val="left" w:pos="1217"/>
        </w:tabs>
        <w:spacing w:line="317" w:lineRule="exact"/>
        <w:ind w:firstLine="713"/>
      </w:pPr>
      <w:r>
        <w:rPr>
          <w:color w:val="000000"/>
          <w:spacing w:val="-2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Стороны    самостоятельно    несут    расходы    по    государственной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регистрации права собственности на принадлежащие им после раздела </w:t>
      </w:r>
      <w:r>
        <w:rPr>
          <w:color w:val="000000"/>
          <w:spacing w:val="-1"/>
          <w:sz w:val="28"/>
          <w:szCs w:val="28"/>
        </w:rPr>
        <w:t>земельные участки.</w:t>
      </w:r>
    </w:p>
    <w:p w:rsidR="00955D1C" w:rsidRDefault="00955D1C" w:rsidP="00E63126">
      <w:pPr>
        <w:shd w:val="clear" w:color="auto" w:fill="FFFFFF"/>
        <w:tabs>
          <w:tab w:val="left" w:pos="1066"/>
        </w:tabs>
        <w:spacing w:line="317" w:lineRule="exact"/>
        <w:ind w:left="7" w:firstLine="706"/>
      </w:pPr>
      <w:r>
        <w:rPr>
          <w:color w:val="000000"/>
          <w:spacing w:val="-2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Настоящее соглашение вступает в силу с момента его подписания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Сторонами, отменяет и делает недействительными все другие обязательства или</w:t>
      </w:r>
      <w:r>
        <w:rPr>
          <w:color w:val="000000"/>
          <w:spacing w:val="-1"/>
          <w:sz w:val="28"/>
          <w:szCs w:val="28"/>
        </w:rPr>
        <w:br/>
        <w:t>представления, которые могли быть приняты или сделаны Сторонами, будь то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устной или в письм</w:t>
      </w:r>
      <w:bookmarkStart w:id="0" w:name="_GoBack"/>
      <w:bookmarkEnd w:id="0"/>
      <w:r>
        <w:rPr>
          <w:color w:val="000000"/>
          <w:spacing w:val="8"/>
          <w:sz w:val="28"/>
          <w:szCs w:val="28"/>
        </w:rPr>
        <w:t>енной форме, до подписания настоящего соглашения, 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действует до полного исполнения Сторонами своих обязательств по нему.</w:t>
      </w:r>
    </w:p>
    <w:p w:rsidR="00955D1C" w:rsidRDefault="00955D1C" w:rsidP="00E63126">
      <w:pPr>
        <w:shd w:val="clear" w:color="auto" w:fill="FFFFFF"/>
        <w:tabs>
          <w:tab w:val="left" w:pos="1066"/>
        </w:tabs>
        <w:spacing w:line="317" w:lineRule="exact"/>
        <w:ind w:left="14" w:firstLine="706"/>
      </w:pPr>
      <w:r>
        <w:rPr>
          <w:color w:val="000000"/>
          <w:spacing w:val="-16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Стороны   обязуются   совершить   все   действия   и   предоставить   все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документы, необходимые для выполнения условий настоящего соглашения.</w:t>
      </w:r>
    </w:p>
    <w:p w:rsidR="00955D1C" w:rsidRDefault="00955D1C" w:rsidP="00E63126">
      <w:pPr>
        <w:shd w:val="clear" w:color="auto" w:fill="FFFFFF"/>
        <w:spacing w:line="317" w:lineRule="exact"/>
        <w:ind w:left="22" w:firstLine="706"/>
        <w:jc w:val="both"/>
      </w:pPr>
      <w:r>
        <w:rPr>
          <w:color w:val="000000"/>
          <w:spacing w:val="-2"/>
          <w:sz w:val="28"/>
          <w:szCs w:val="28"/>
        </w:rPr>
        <w:t xml:space="preserve">9. Настоящее соглашение составлено в трех экземплярах, один из которых </w:t>
      </w:r>
      <w:r>
        <w:rPr>
          <w:color w:val="000000"/>
          <w:spacing w:val="-1"/>
          <w:sz w:val="28"/>
          <w:szCs w:val="28"/>
        </w:rPr>
        <w:t>хранится в Управлении Федеральной службы государственной регистрации, кадастра и картографии по Ставропольскому краю и по экземпляру выдается каждой из сторон.</w:t>
      </w:r>
    </w:p>
    <w:p w:rsidR="00955D1C" w:rsidRDefault="00955D1C" w:rsidP="00E63126">
      <w:pPr>
        <w:shd w:val="clear" w:color="auto" w:fill="FFFFFF"/>
        <w:spacing w:line="317" w:lineRule="exact"/>
        <w:ind w:left="734"/>
        <w:rPr>
          <w:color w:val="000000"/>
          <w:sz w:val="28"/>
          <w:szCs w:val="28"/>
        </w:rPr>
      </w:pPr>
    </w:p>
    <w:p w:rsidR="00955D1C" w:rsidRPr="00B1497D" w:rsidRDefault="00955D1C" w:rsidP="00E63126">
      <w:pPr>
        <w:shd w:val="clear" w:color="auto" w:fill="FFFFFF"/>
        <w:spacing w:line="317" w:lineRule="exact"/>
        <w:ind w:left="734"/>
        <w:rPr>
          <w:b/>
          <w:color w:val="000000"/>
          <w:sz w:val="28"/>
          <w:szCs w:val="28"/>
          <w:lang w:val="uk-UA"/>
        </w:rPr>
      </w:pPr>
      <w:r w:rsidRPr="00B1497D">
        <w:rPr>
          <w:b/>
          <w:color w:val="000000"/>
          <w:sz w:val="28"/>
          <w:szCs w:val="28"/>
        </w:rPr>
        <w:t>Подписи сторон:</w:t>
      </w:r>
    </w:p>
    <w:p w:rsidR="006B63C2" w:rsidRDefault="00B1497D" w:rsidP="00E63126">
      <w:pPr>
        <w:shd w:val="clear" w:color="auto" w:fill="FFFFFF"/>
        <w:spacing w:line="317" w:lineRule="exact"/>
        <w:ind w:left="73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______________   </w:t>
      </w:r>
      <w:r w:rsidR="006B63C2">
        <w:rPr>
          <w:color w:val="000000"/>
          <w:sz w:val="28"/>
          <w:szCs w:val="28"/>
          <w:lang w:val="uk-UA"/>
        </w:rPr>
        <w:t>_____________________ (ФИО)</w:t>
      </w:r>
    </w:p>
    <w:p w:rsidR="006B63C2" w:rsidRPr="006B63C2" w:rsidRDefault="00B1497D" w:rsidP="00E63126">
      <w:pPr>
        <w:shd w:val="clear" w:color="auto" w:fill="FFFFFF"/>
        <w:spacing w:line="317" w:lineRule="exact"/>
        <w:ind w:left="73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______________   </w:t>
      </w:r>
      <w:r w:rsidR="006B63C2">
        <w:rPr>
          <w:color w:val="000000"/>
          <w:sz w:val="28"/>
          <w:szCs w:val="28"/>
          <w:lang w:val="uk-UA"/>
        </w:rPr>
        <w:t>_____________________ (ФИО)</w:t>
      </w:r>
    </w:p>
    <w:sectPr w:rsidR="006B63C2" w:rsidRPr="006B63C2" w:rsidSect="002F1E07">
      <w:type w:val="continuous"/>
      <w:pgSz w:w="11909" w:h="16834"/>
      <w:pgMar w:top="851" w:right="933" w:bottom="360" w:left="12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E80" w:rsidRDefault="00775E80" w:rsidP="002F1E07">
      <w:r>
        <w:separator/>
      </w:r>
    </w:p>
  </w:endnote>
  <w:endnote w:type="continuationSeparator" w:id="0">
    <w:p w:rsidR="00775E80" w:rsidRDefault="00775E80" w:rsidP="002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E80" w:rsidRDefault="00775E80" w:rsidP="002F1E07">
      <w:r>
        <w:separator/>
      </w:r>
    </w:p>
  </w:footnote>
  <w:footnote w:type="continuationSeparator" w:id="0">
    <w:p w:rsidR="00775E80" w:rsidRDefault="00775E80" w:rsidP="002F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45C7C"/>
    <w:multiLevelType w:val="singleLevel"/>
    <w:tmpl w:val="64125EF8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26"/>
    <w:rsid w:val="00077C3E"/>
    <w:rsid w:val="00174489"/>
    <w:rsid w:val="001C586C"/>
    <w:rsid w:val="002B4A0B"/>
    <w:rsid w:val="002F1E07"/>
    <w:rsid w:val="0035293C"/>
    <w:rsid w:val="0038006B"/>
    <w:rsid w:val="004801DF"/>
    <w:rsid w:val="00587D37"/>
    <w:rsid w:val="005B54B7"/>
    <w:rsid w:val="006B2292"/>
    <w:rsid w:val="006B63C2"/>
    <w:rsid w:val="006D2A31"/>
    <w:rsid w:val="00715194"/>
    <w:rsid w:val="00775E80"/>
    <w:rsid w:val="007C3CF7"/>
    <w:rsid w:val="007C62B4"/>
    <w:rsid w:val="007F65E4"/>
    <w:rsid w:val="008C4B5D"/>
    <w:rsid w:val="00955D1C"/>
    <w:rsid w:val="009A4254"/>
    <w:rsid w:val="009B526B"/>
    <w:rsid w:val="009C63B7"/>
    <w:rsid w:val="009F0531"/>
    <w:rsid w:val="00A36B54"/>
    <w:rsid w:val="00A86AE4"/>
    <w:rsid w:val="00B1497D"/>
    <w:rsid w:val="00B65C80"/>
    <w:rsid w:val="00BC0A5F"/>
    <w:rsid w:val="00BF2F83"/>
    <w:rsid w:val="00C05FAD"/>
    <w:rsid w:val="00CA3BB5"/>
    <w:rsid w:val="00DA3EA8"/>
    <w:rsid w:val="00DB5595"/>
    <w:rsid w:val="00E63126"/>
    <w:rsid w:val="00F154C2"/>
    <w:rsid w:val="00F81AA1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8DA33"/>
  <w15:docId w15:val="{73D7A81E-5F5C-488A-BED6-89245927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5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F1E07"/>
  </w:style>
  <w:style w:type="character" w:customStyle="1" w:styleId="a4">
    <w:name w:val="Текст сноски Знак"/>
    <w:link w:val="a3"/>
    <w:uiPriority w:val="99"/>
    <w:semiHidden/>
    <w:locked/>
    <w:rsid w:val="002F1E07"/>
    <w:rPr>
      <w:rFonts w:ascii="Times New Roman" w:hAnsi="Times New Roman"/>
    </w:rPr>
  </w:style>
  <w:style w:type="character" w:styleId="a5">
    <w:name w:val="footnote reference"/>
    <w:uiPriority w:val="99"/>
    <w:semiHidden/>
    <w:rsid w:val="002F1E0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696</Words>
  <Characters>4783</Characters>
  <Application>Microsoft Office Word</Application>
  <DocSecurity>0</DocSecurity>
  <Lines>191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MultiDVD Team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ros-nasledstvo.ru</dc:creator>
  <cp:lastModifiedBy>Максим</cp:lastModifiedBy>
  <cp:revision>5</cp:revision>
  <dcterms:created xsi:type="dcterms:W3CDTF">2018-12-01T15:28:00Z</dcterms:created>
  <dcterms:modified xsi:type="dcterms:W3CDTF">2019-01-31T13:14:00Z</dcterms:modified>
</cp:coreProperties>
</file>