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A9C69" w14:textId="77777777" w:rsidR="00A750EE" w:rsidRPr="00A750EE" w:rsidRDefault="00A750EE" w:rsidP="00A750EE">
      <w:pPr>
        <w:jc w:val="center"/>
        <w:rPr>
          <w:rFonts w:cs="Times New Roman"/>
          <w:b/>
          <w:i w:val="0"/>
          <w:sz w:val="40"/>
          <w:szCs w:val="40"/>
        </w:rPr>
      </w:pPr>
      <w:r w:rsidRPr="00A750EE">
        <w:rPr>
          <w:rFonts w:cs="Times New Roman"/>
          <w:b/>
          <w:i w:val="0"/>
          <w:sz w:val="40"/>
          <w:szCs w:val="40"/>
        </w:rPr>
        <w:t>Договор купли-продажи доли жилого дома</w:t>
      </w:r>
    </w:p>
    <w:p w14:paraId="683F5876" w14:textId="13185127" w:rsidR="00A750EE" w:rsidRDefault="00A750EE" w:rsidP="00A750EE">
      <w:pPr>
        <w:rPr>
          <w:rFonts w:cs="Times New Roman"/>
          <w:i w:val="0"/>
          <w:szCs w:val="28"/>
        </w:rPr>
      </w:pPr>
      <w:r w:rsidRPr="00A750EE">
        <w:rPr>
          <w:rFonts w:cs="Times New Roman"/>
          <w:i w:val="0"/>
          <w:szCs w:val="28"/>
        </w:rPr>
        <w:t>г. ____________________ __________________________</w:t>
      </w:r>
      <w:proofErr w:type="gramStart"/>
      <w:r w:rsidRPr="00A750EE">
        <w:rPr>
          <w:rFonts w:cs="Times New Roman"/>
          <w:i w:val="0"/>
          <w:szCs w:val="28"/>
        </w:rPr>
        <w:t>_«</w:t>
      </w:r>
      <w:proofErr w:type="gramEnd"/>
      <w:r w:rsidRPr="00A750EE">
        <w:rPr>
          <w:rFonts w:cs="Times New Roman"/>
          <w:i w:val="0"/>
          <w:szCs w:val="28"/>
        </w:rPr>
        <w:t xml:space="preserve">___» ______________ _______ г. </w:t>
      </w:r>
    </w:p>
    <w:p w14:paraId="26EDF6EC" w14:textId="77777777" w:rsidR="00A750EE" w:rsidRPr="00A750EE" w:rsidRDefault="00A750EE" w:rsidP="00A750EE">
      <w:pPr>
        <w:rPr>
          <w:rFonts w:cs="Times New Roman"/>
          <w:i w:val="0"/>
          <w:szCs w:val="28"/>
        </w:rPr>
      </w:pPr>
      <w:bookmarkStart w:id="0" w:name="_GoBack"/>
      <w:bookmarkEnd w:id="0"/>
    </w:p>
    <w:p w14:paraId="61318B7F" w14:textId="77777777" w:rsidR="00A750EE" w:rsidRPr="00A750EE" w:rsidRDefault="00A750EE" w:rsidP="00A750EE">
      <w:pPr>
        <w:rPr>
          <w:rFonts w:cs="Times New Roman"/>
          <w:i w:val="0"/>
          <w:szCs w:val="28"/>
        </w:rPr>
      </w:pPr>
      <w:r w:rsidRPr="00A750EE">
        <w:rPr>
          <w:rFonts w:cs="Times New Roman"/>
          <w:i w:val="0"/>
          <w:szCs w:val="28"/>
        </w:rPr>
        <w:t xml:space="preserve">Гражданин ________________________________________, паспорт (серия, номер, выдан) _______ ______________ ________________________________________ ______________, проживающий по адресу ________________________________________, именуемый в дальнейшем «Продавец», с одной стороны, и гражданин ________________________________________, паспорт (серия, номер, выдан) _______ ______________ ________________________________________ ______________, проживающий по адресу ________________________________________, именуемый в дальнейшем «Покупатель», с другой стороны, именуемые в дальнейшем «Стороны», заключили настоящий договор, в дальнейшем «Договор», о нижеследующем: </w:t>
      </w:r>
    </w:p>
    <w:p w14:paraId="44C15ECE" w14:textId="77777777" w:rsidR="00A750EE" w:rsidRPr="00A750EE" w:rsidRDefault="00A750EE" w:rsidP="00A750EE">
      <w:pPr>
        <w:rPr>
          <w:rFonts w:cs="Times New Roman"/>
          <w:i w:val="0"/>
          <w:szCs w:val="28"/>
        </w:rPr>
      </w:pPr>
      <w:r w:rsidRPr="00A750EE">
        <w:rPr>
          <w:rFonts w:cs="Times New Roman"/>
          <w:i w:val="0"/>
          <w:szCs w:val="28"/>
        </w:rPr>
        <w:t>1. ПРЕДМЕТ И ОБЩИЕ УСЛОВИЯ ДОГОВОРА</w:t>
      </w:r>
    </w:p>
    <w:p w14:paraId="495ECC3E" w14:textId="77777777" w:rsidR="00A750EE" w:rsidRPr="00A750EE" w:rsidRDefault="00A750EE" w:rsidP="00A750EE">
      <w:pPr>
        <w:rPr>
          <w:rFonts w:cs="Times New Roman"/>
          <w:i w:val="0"/>
          <w:szCs w:val="28"/>
        </w:rPr>
      </w:pPr>
      <w:r w:rsidRPr="00A750EE">
        <w:rPr>
          <w:rFonts w:cs="Times New Roman"/>
          <w:i w:val="0"/>
          <w:szCs w:val="28"/>
        </w:rPr>
        <w:t>1.1. Предметом настоящего договора является продажа доли жилого дома (далее – «Доля дома») Продавцом и приобретение (купля) ее Покупателем.</w:t>
      </w:r>
    </w:p>
    <w:p w14:paraId="54CE4455" w14:textId="77777777" w:rsidR="00A750EE" w:rsidRPr="00A750EE" w:rsidRDefault="00A750EE" w:rsidP="00A750EE">
      <w:pPr>
        <w:rPr>
          <w:rFonts w:cs="Times New Roman"/>
          <w:i w:val="0"/>
          <w:szCs w:val="28"/>
        </w:rPr>
      </w:pPr>
      <w:r w:rsidRPr="00A750EE">
        <w:rPr>
          <w:rFonts w:cs="Times New Roman"/>
          <w:i w:val="0"/>
          <w:szCs w:val="28"/>
        </w:rPr>
        <w:t>1.2. Жилой дом, доля которого отчуждается по настоящему договору купли-продажи, находится в общей (совместной) долевой собственности.</w:t>
      </w:r>
    </w:p>
    <w:p w14:paraId="08205A9B" w14:textId="77777777" w:rsidR="00A750EE" w:rsidRPr="00A750EE" w:rsidRDefault="00A750EE" w:rsidP="00A750EE">
      <w:pPr>
        <w:rPr>
          <w:rFonts w:cs="Times New Roman"/>
          <w:i w:val="0"/>
          <w:szCs w:val="28"/>
        </w:rPr>
      </w:pPr>
      <w:r w:rsidRPr="00A750EE">
        <w:rPr>
          <w:rFonts w:cs="Times New Roman"/>
          <w:i w:val="0"/>
          <w:szCs w:val="28"/>
        </w:rPr>
        <w:t>1.3. Принадлежащая Продавцу на праве собственности ________________________________________ доля дома составляет _______, каковая и отчуждается Продавцом в пользу Покупателя. Доля исчислена из размера жилой площади дома.</w:t>
      </w:r>
    </w:p>
    <w:p w14:paraId="5C40AB19" w14:textId="77777777" w:rsidR="00A750EE" w:rsidRPr="00A750EE" w:rsidRDefault="00A750EE" w:rsidP="00A750EE">
      <w:pPr>
        <w:rPr>
          <w:rFonts w:cs="Times New Roman"/>
          <w:i w:val="0"/>
          <w:szCs w:val="28"/>
        </w:rPr>
      </w:pPr>
      <w:r w:rsidRPr="00A750EE">
        <w:rPr>
          <w:rFonts w:cs="Times New Roman"/>
          <w:i w:val="0"/>
          <w:szCs w:val="28"/>
        </w:rPr>
        <w:t>1.4. Данные по дому, доля которого является предметом купли-продажи по настоящему договору:</w:t>
      </w:r>
    </w:p>
    <w:p w14:paraId="37F0C02A" w14:textId="77777777" w:rsidR="00A750EE" w:rsidRPr="00A750EE" w:rsidRDefault="00A750EE" w:rsidP="00A750EE">
      <w:pPr>
        <w:rPr>
          <w:rFonts w:cs="Times New Roman"/>
          <w:i w:val="0"/>
          <w:szCs w:val="28"/>
        </w:rPr>
      </w:pPr>
      <w:r w:rsidRPr="00A750EE">
        <w:rPr>
          <w:rFonts w:cs="Times New Roman"/>
          <w:i w:val="0"/>
          <w:szCs w:val="28"/>
        </w:rPr>
        <w:t>1.5. Покупатель, приобретая долю дома у Продавца, автоматически приобретает право пользования общей долевой собственностью, т.е. строениями, расположенными на одном земельном участке с домом, в соответствующей пропорции.</w:t>
      </w:r>
    </w:p>
    <w:p w14:paraId="2A08DC2F" w14:textId="77777777" w:rsidR="00A750EE" w:rsidRPr="00A750EE" w:rsidRDefault="00A750EE" w:rsidP="00A750EE">
      <w:pPr>
        <w:rPr>
          <w:rFonts w:cs="Times New Roman"/>
          <w:i w:val="0"/>
          <w:szCs w:val="28"/>
        </w:rPr>
      </w:pPr>
      <w:r w:rsidRPr="00A750EE">
        <w:rPr>
          <w:rFonts w:cs="Times New Roman"/>
          <w:i w:val="0"/>
          <w:szCs w:val="28"/>
        </w:rPr>
        <w:t>1.6. По исполнении настоящего договора доля дома переходит в собственность Покупателя.</w:t>
      </w:r>
    </w:p>
    <w:p w14:paraId="30F3B125" w14:textId="77777777" w:rsidR="00A750EE" w:rsidRPr="00A750EE" w:rsidRDefault="00A750EE" w:rsidP="00A750EE">
      <w:pPr>
        <w:rPr>
          <w:rFonts w:cs="Times New Roman"/>
          <w:i w:val="0"/>
          <w:szCs w:val="28"/>
        </w:rPr>
      </w:pPr>
      <w:r w:rsidRPr="00A750EE">
        <w:rPr>
          <w:rFonts w:cs="Times New Roman"/>
          <w:i w:val="0"/>
          <w:szCs w:val="28"/>
        </w:rPr>
        <w:t>1.7. Доля жилого дома передается Продавцом Покупателю после того, как органами государственной регистрации будет зарегистрирован переход права собственности на нее к Покупателю. После этого сторонами договора подписывается акт передачи доли дома.</w:t>
      </w:r>
    </w:p>
    <w:p w14:paraId="0FDFA984" w14:textId="77777777" w:rsidR="00A750EE" w:rsidRPr="00A750EE" w:rsidRDefault="00A750EE" w:rsidP="00A750EE">
      <w:pPr>
        <w:rPr>
          <w:rFonts w:cs="Times New Roman"/>
          <w:i w:val="0"/>
          <w:szCs w:val="28"/>
        </w:rPr>
      </w:pPr>
      <w:r w:rsidRPr="00A750EE">
        <w:rPr>
          <w:rFonts w:cs="Times New Roman"/>
          <w:i w:val="0"/>
          <w:szCs w:val="28"/>
        </w:rPr>
        <w:lastRenderedPageBreak/>
        <w:t>1.8. На момент заключения договора доля дома принадлежит Продавцу на праве собственности, не заложена или арестована, не является предметом исков третьих лиц. Указанное гарантируется Продавцом. Несоблюдение (нарушение) изложенного является основанием для признания недействительности настоящего договора.</w:t>
      </w:r>
    </w:p>
    <w:p w14:paraId="1276F4F6" w14:textId="77777777" w:rsidR="00A750EE" w:rsidRPr="00A750EE" w:rsidRDefault="00A750EE" w:rsidP="00A750EE">
      <w:pPr>
        <w:rPr>
          <w:rFonts w:cs="Times New Roman"/>
          <w:i w:val="0"/>
          <w:szCs w:val="28"/>
        </w:rPr>
      </w:pPr>
      <w:r w:rsidRPr="00A750EE">
        <w:rPr>
          <w:rFonts w:cs="Times New Roman"/>
          <w:i w:val="0"/>
          <w:szCs w:val="28"/>
        </w:rPr>
        <w:t>1.9. На момент передачи доли дома Продавец обязуется погасить все задолженности, если таковые имеются, по коммунальным платежам, электроэнергии, газу, телефону и др.</w:t>
      </w:r>
    </w:p>
    <w:p w14:paraId="78A04A32" w14:textId="77777777" w:rsidR="00A750EE" w:rsidRPr="00A750EE" w:rsidRDefault="00A750EE" w:rsidP="00A750EE">
      <w:pPr>
        <w:rPr>
          <w:rFonts w:cs="Times New Roman"/>
          <w:i w:val="0"/>
          <w:szCs w:val="28"/>
        </w:rPr>
      </w:pPr>
      <w:r w:rsidRPr="00A750EE">
        <w:rPr>
          <w:rFonts w:cs="Times New Roman"/>
          <w:i w:val="0"/>
          <w:szCs w:val="28"/>
        </w:rPr>
        <w:t>1.10. Продавцом гарантируется, что лиц, сохраняющих за собой право пользования вышеназванной долей дома после перехода ее в собственность Покупателя, не имеется.</w:t>
      </w:r>
    </w:p>
    <w:p w14:paraId="384B4F49" w14:textId="77777777" w:rsidR="00A750EE" w:rsidRPr="00A750EE" w:rsidRDefault="00A750EE" w:rsidP="00A750EE">
      <w:pPr>
        <w:rPr>
          <w:rFonts w:cs="Times New Roman"/>
          <w:i w:val="0"/>
          <w:szCs w:val="28"/>
        </w:rPr>
      </w:pPr>
      <w:r w:rsidRPr="00A750EE">
        <w:rPr>
          <w:rFonts w:cs="Times New Roman"/>
          <w:i w:val="0"/>
          <w:szCs w:val="28"/>
        </w:rPr>
        <w:t>1.11. Продавцом предъявлены документы о согласии местных органов опеки и попечительства на отчуждение доли дома, являющейся предметом настоящего договора (прилагаются к экземпляру договора, подлежащего передаче органу государственной регистрации).</w:t>
      </w:r>
    </w:p>
    <w:p w14:paraId="3C2D6562" w14:textId="77777777" w:rsidR="00A750EE" w:rsidRPr="00A750EE" w:rsidRDefault="00A750EE" w:rsidP="00A750EE">
      <w:pPr>
        <w:rPr>
          <w:rFonts w:cs="Times New Roman"/>
          <w:i w:val="0"/>
          <w:szCs w:val="28"/>
        </w:rPr>
      </w:pPr>
      <w:r w:rsidRPr="00A750EE">
        <w:rPr>
          <w:rFonts w:cs="Times New Roman"/>
          <w:i w:val="0"/>
          <w:szCs w:val="28"/>
        </w:rPr>
        <w:t>2. ЦЕНА ПО ДОГОВОРУ И ПОРЯДОК РАСЧЕТОВ</w:t>
      </w:r>
    </w:p>
    <w:p w14:paraId="34972D7B" w14:textId="77777777" w:rsidR="00A750EE" w:rsidRPr="00A750EE" w:rsidRDefault="00A750EE" w:rsidP="00A750EE">
      <w:pPr>
        <w:rPr>
          <w:rFonts w:cs="Times New Roman"/>
          <w:i w:val="0"/>
          <w:szCs w:val="28"/>
        </w:rPr>
      </w:pPr>
      <w:r w:rsidRPr="00A750EE">
        <w:rPr>
          <w:rFonts w:cs="Times New Roman"/>
          <w:i w:val="0"/>
          <w:szCs w:val="28"/>
        </w:rPr>
        <w:t xml:space="preserve">2.1. Согласно справке </w:t>
      </w:r>
      <w:proofErr w:type="gramStart"/>
      <w:r w:rsidRPr="00A750EE">
        <w:rPr>
          <w:rFonts w:cs="Times New Roman"/>
          <w:i w:val="0"/>
          <w:szCs w:val="28"/>
        </w:rPr>
        <w:t>Бюро технической инвентаризации</w:t>
      </w:r>
      <w:proofErr w:type="gramEnd"/>
      <w:r w:rsidRPr="00A750EE">
        <w:rPr>
          <w:rFonts w:cs="Times New Roman"/>
          <w:i w:val="0"/>
          <w:szCs w:val="28"/>
        </w:rPr>
        <w:t xml:space="preserve"> инвентаризационная стоимость доли дома составляет ________________________________________ рублей.</w:t>
      </w:r>
    </w:p>
    <w:p w14:paraId="26B88919" w14:textId="77777777" w:rsidR="00A750EE" w:rsidRPr="00A750EE" w:rsidRDefault="00A750EE" w:rsidP="00A750EE">
      <w:pPr>
        <w:rPr>
          <w:rFonts w:cs="Times New Roman"/>
          <w:i w:val="0"/>
          <w:szCs w:val="28"/>
        </w:rPr>
      </w:pPr>
      <w:r w:rsidRPr="00A750EE">
        <w:rPr>
          <w:rFonts w:cs="Times New Roman"/>
          <w:i w:val="0"/>
          <w:szCs w:val="28"/>
        </w:rPr>
        <w:t>2.2. Стоимость доли дома, согласованная (оцененная) сторонами настоящего договора купли-продажи, составляет ________________________________________ рублей.</w:t>
      </w:r>
    </w:p>
    <w:p w14:paraId="10704D84" w14:textId="77777777" w:rsidR="00A750EE" w:rsidRPr="00A750EE" w:rsidRDefault="00A750EE" w:rsidP="00A750EE">
      <w:pPr>
        <w:rPr>
          <w:rFonts w:cs="Times New Roman"/>
          <w:i w:val="0"/>
          <w:szCs w:val="28"/>
        </w:rPr>
      </w:pPr>
      <w:r w:rsidRPr="00A750EE">
        <w:rPr>
          <w:rFonts w:cs="Times New Roman"/>
          <w:i w:val="0"/>
          <w:szCs w:val="28"/>
        </w:rPr>
        <w:t>2.3. Расчет между сторонами будет осуществлен в следующем порядке: Сумма платежа (п.2.2 договора) передается Продавцу в присутствии работника регистрирующего органа по завершении регистрации права собственности Покупателя на долю дома и записи об этом в регистрационный реестр.</w:t>
      </w:r>
    </w:p>
    <w:p w14:paraId="3F5A74BB" w14:textId="77777777" w:rsidR="00A750EE" w:rsidRPr="00A750EE" w:rsidRDefault="00A750EE" w:rsidP="00A750EE">
      <w:pPr>
        <w:rPr>
          <w:rFonts w:cs="Times New Roman"/>
          <w:i w:val="0"/>
          <w:szCs w:val="28"/>
        </w:rPr>
      </w:pPr>
      <w:r w:rsidRPr="00A750EE">
        <w:rPr>
          <w:rFonts w:cs="Times New Roman"/>
          <w:i w:val="0"/>
          <w:szCs w:val="28"/>
        </w:rPr>
        <w:t>2.4. Продавец, сполна получивший от Покупателя причитающуюся по договору сумму стоимости проданной им доли дома, обязуется выдать об этом Покупателю расписку, подтверждающую данный факт.</w:t>
      </w:r>
    </w:p>
    <w:p w14:paraId="0C3CF11E" w14:textId="77777777" w:rsidR="00A750EE" w:rsidRPr="00A750EE" w:rsidRDefault="00A750EE" w:rsidP="00A750EE">
      <w:pPr>
        <w:rPr>
          <w:rFonts w:cs="Times New Roman"/>
          <w:i w:val="0"/>
          <w:szCs w:val="28"/>
        </w:rPr>
      </w:pPr>
      <w:r w:rsidRPr="00A750EE">
        <w:rPr>
          <w:rFonts w:cs="Times New Roman"/>
          <w:i w:val="0"/>
          <w:szCs w:val="28"/>
        </w:rPr>
        <w:t>3. ИНЫЕ ПОЛОЖЕНИЯ</w:t>
      </w:r>
    </w:p>
    <w:p w14:paraId="18FAD4CE" w14:textId="77777777" w:rsidR="00A750EE" w:rsidRPr="00A750EE" w:rsidRDefault="00A750EE" w:rsidP="00A750EE">
      <w:pPr>
        <w:rPr>
          <w:rFonts w:cs="Times New Roman"/>
          <w:i w:val="0"/>
          <w:szCs w:val="28"/>
        </w:rPr>
      </w:pPr>
      <w:r w:rsidRPr="00A750EE">
        <w:rPr>
          <w:rFonts w:cs="Times New Roman"/>
          <w:i w:val="0"/>
          <w:szCs w:val="28"/>
        </w:rPr>
        <w:t>3.1. С момента перехода права собственности на упомянутую выше долю дома к Покупателю последний принимает на себя бремя уплаты налога на недвижимость, расходов по ремонту, эксплуатации и содержанию общей долевой собственности – жилого дома и придомовой территории.</w:t>
      </w:r>
    </w:p>
    <w:p w14:paraId="69C2B28F" w14:textId="77777777" w:rsidR="00A750EE" w:rsidRPr="00A750EE" w:rsidRDefault="00A750EE" w:rsidP="00A750EE">
      <w:pPr>
        <w:rPr>
          <w:rFonts w:cs="Times New Roman"/>
          <w:i w:val="0"/>
          <w:szCs w:val="28"/>
        </w:rPr>
      </w:pPr>
      <w:r w:rsidRPr="00A750EE">
        <w:rPr>
          <w:rFonts w:cs="Times New Roman"/>
          <w:i w:val="0"/>
          <w:szCs w:val="28"/>
        </w:rPr>
        <w:lastRenderedPageBreak/>
        <w:t>3.2. Продавец вправе оставить в отчуждаемой доле дома некоторые предметы быта и обстановки, которыми Покупатель может распорядиться по своему усмотрению.</w:t>
      </w:r>
    </w:p>
    <w:p w14:paraId="6D48FBFA" w14:textId="77777777" w:rsidR="00A750EE" w:rsidRPr="00A750EE" w:rsidRDefault="00A750EE" w:rsidP="00A750EE">
      <w:pPr>
        <w:rPr>
          <w:rFonts w:cs="Times New Roman"/>
          <w:i w:val="0"/>
          <w:szCs w:val="28"/>
        </w:rPr>
      </w:pPr>
      <w:r w:rsidRPr="00A750EE">
        <w:rPr>
          <w:rFonts w:cs="Times New Roman"/>
          <w:i w:val="0"/>
          <w:szCs w:val="28"/>
        </w:rPr>
        <w:t>3.3. Покупатель претензий к техническому и санитарному состоянию приобретаемой доли дома не имеет.</w:t>
      </w:r>
    </w:p>
    <w:p w14:paraId="23F79278" w14:textId="77777777" w:rsidR="00A750EE" w:rsidRPr="00A750EE" w:rsidRDefault="00A750EE" w:rsidP="00A750EE">
      <w:pPr>
        <w:rPr>
          <w:rFonts w:cs="Times New Roman"/>
          <w:i w:val="0"/>
          <w:szCs w:val="28"/>
        </w:rPr>
      </w:pPr>
      <w:r w:rsidRPr="00A750EE">
        <w:rPr>
          <w:rFonts w:cs="Times New Roman"/>
          <w:i w:val="0"/>
          <w:szCs w:val="28"/>
        </w:rPr>
        <w:t xml:space="preserve">3.4. Стороны договора ознакомлены с положениями </w:t>
      </w:r>
      <w:proofErr w:type="spellStart"/>
      <w:r w:rsidRPr="00A750EE">
        <w:rPr>
          <w:rFonts w:cs="Times New Roman"/>
          <w:i w:val="0"/>
          <w:szCs w:val="28"/>
        </w:rPr>
        <w:t>ст.ст</w:t>
      </w:r>
      <w:proofErr w:type="spellEnd"/>
      <w:r w:rsidRPr="00A750EE">
        <w:rPr>
          <w:rFonts w:cs="Times New Roman"/>
          <w:i w:val="0"/>
          <w:szCs w:val="28"/>
        </w:rPr>
        <w:t>. 209, 288 и 292 Гражданского кодекса Российской Федерации.</w:t>
      </w:r>
    </w:p>
    <w:p w14:paraId="6BBAC7C1" w14:textId="77777777" w:rsidR="00A750EE" w:rsidRPr="00A750EE" w:rsidRDefault="00A750EE" w:rsidP="00A750EE">
      <w:pPr>
        <w:rPr>
          <w:rFonts w:cs="Times New Roman"/>
          <w:i w:val="0"/>
          <w:szCs w:val="28"/>
        </w:rPr>
      </w:pPr>
      <w:r w:rsidRPr="00A750EE">
        <w:rPr>
          <w:rFonts w:cs="Times New Roman"/>
          <w:i w:val="0"/>
          <w:szCs w:val="28"/>
        </w:rPr>
        <w:t>3.5. Расходы, связанные с заключением и исполнением настоящего договора, стороны его оплачивают поровну. Расходы по регистрации права собственности на долю дома (переходу права собственности), возникшие у сторон в связи с реализацией данного договора, каждая из сторон его несет в своей доле (размере).</w:t>
      </w:r>
    </w:p>
    <w:p w14:paraId="778E1FDC" w14:textId="77777777" w:rsidR="00A750EE" w:rsidRPr="00A750EE" w:rsidRDefault="00A750EE" w:rsidP="00A750EE">
      <w:pPr>
        <w:rPr>
          <w:rFonts w:cs="Times New Roman"/>
          <w:i w:val="0"/>
          <w:szCs w:val="28"/>
        </w:rPr>
      </w:pPr>
      <w:r w:rsidRPr="00A750EE">
        <w:rPr>
          <w:rFonts w:cs="Times New Roman"/>
          <w:i w:val="0"/>
          <w:szCs w:val="28"/>
        </w:rPr>
        <w:t>3.6. Продавцом по настоящему договору выполнено требование ст.250 ГК РФ, и совладелец жилого дома как общей долевой собственности поставлен в известность Продавцом о намерении продать принадлежащую ему долю дома и о преимущественном праве совладельца на ее приобретение (копия заявления прилагается).</w:t>
      </w:r>
    </w:p>
    <w:p w14:paraId="226938BB" w14:textId="77777777" w:rsidR="00A750EE" w:rsidRPr="00A750EE" w:rsidRDefault="00A750EE" w:rsidP="00A750EE">
      <w:pPr>
        <w:rPr>
          <w:rFonts w:cs="Times New Roman"/>
          <w:i w:val="0"/>
          <w:szCs w:val="28"/>
        </w:rPr>
      </w:pPr>
      <w:r w:rsidRPr="00A750EE">
        <w:rPr>
          <w:rFonts w:cs="Times New Roman"/>
          <w:i w:val="0"/>
          <w:szCs w:val="28"/>
        </w:rPr>
        <w:t>4. ОТВЕТСТВЕННОСТЬ СТОРОН ПО ДОГОВОРУ</w:t>
      </w:r>
    </w:p>
    <w:p w14:paraId="39B21083" w14:textId="77777777" w:rsidR="00A750EE" w:rsidRPr="00A750EE" w:rsidRDefault="00A750EE" w:rsidP="00A750EE">
      <w:pPr>
        <w:rPr>
          <w:rFonts w:cs="Times New Roman"/>
          <w:i w:val="0"/>
          <w:szCs w:val="28"/>
        </w:rPr>
      </w:pPr>
      <w:r w:rsidRPr="00A750EE">
        <w:rPr>
          <w:rFonts w:cs="Times New Roman"/>
          <w:i w:val="0"/>
          <w:szCs w:val="28"/>
        </w:rPr>
        <w:t>4.1. Сторона договора, моральные и/или имущественные интересы которой нарушены в результате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компенсации морального вреда.</w:t>
      </w:r>
    </w:p>
    <w:p w14:paraId="7F303C5D" w14:textId="77777777" w:rsidR="00A750EE" w:rsidRPr="00A750EE" w:rsidRDefault="00A750EE" w:rsidP="00A750EE">
      <w:pPr>
        <w:rPr>
          <w:rFonts w:cs="Times New Roman"/>
          <w:i w:val="0"/>
          <w:szCs w:val="28"/>
        </w:rPr>
      </w:pPr>
      <w:r w:rsidRPr="00A750EE">
        <w:rPr>
          <w:rFonts w:cs="Times New Roman"/>
          <w:i w:val="0"/>
          <w:szCs w:val="28"/>
        </w:rPr>
        <w:t>4.2. Отсутствие вины за неисполнение или ненадлежащее исполнение обязательств по договору доказывается стороной, нарушившей обязательства.</w:t>
      </w:r>
    </w:p>
    <w:p w14:paraId="7888C6A0" w14:textId="77777777" w:rsidR="00A750EE" w:rsidRPr="00A750EE" w:rsidRDefault="00A750EE" w:rsidP="00A750EE">
      <w:pPr>
        <w:rPr>
          <w:rFonts w:cs="Times New Roman"/>
          <w:i w:val="0"/>
          <w:szCs w:val="28"/>
        </w:rPr>
      </w:pPr>
      <w:r w:rsidRPr="00A750EE">
        <w:rPr>
          <w:rFonts w:cs="Times New Roman"/>
          <w:i w:val="0"/>
          <w:szCs w:val="28"/>
        </w:rPr>
        <w:t>5. ПОРЯДОК РАЗРЕШЕНИЯ СПОРОВ</w:t>
      </w:r>
    </w:p>
    <w:p w14:paraId="3238D84B" w14:textId="77777777" w:rsidR="00A750EE" w:rsidRPr="00A750EE" w:rsidRDefault="00A750EE" w:rsidP="00A750EE">
      <w:pPr>
        <w:rPr>
          <w:rFonts w:cs="Times New Roman"/>
          <w:i w:val="0"/>
          <w:szCs w:val="28"/>
        </w:rPr>
      </w:pPr>
      <w:r w:rsidRPr="00A750EE">
        <w:rPr>
          <w:rFonts w:cs="Times New Roman"/>
          <w:i w:val="0"/>
          <w:szCs w:val="28"/>
        </w:rPr>
        <w:t xml:space="preserve">5.1. Споры, которые могут возникнуть в связи с настоящим договором, стороны его будут стремиться разрешать дружеским путем в порядке досудебного разбирательства: путем переговоров, уточнением условий договора, составлением дополнений и </w:t>
      </w:r>
      <w:proofErr w:type="spellStart"/>
      <w:r w:rsidRPr="00A750EE">
        <w:rPr>
          <w:rFonts w:cs="Times New Roman"/>
          <w:i w:val="0"/>
          <w:szCs w:val="28"/>
        </w:rPr>
        <w:t>изменений.При</w:t>
      </w:r>
      <w:proofErr w:type="spellEnd"/>
      <w:r w:rsidRPr="00A750EE">
        <w:rPr>
          <w:rFonts w:cs="Times New Roman"/>
          <w:i w:val="0"/>
          <w:szCs w:val="28"/>
        </w:rPr>
        <w:t xml:space="preserve"> этом каждая из сторон вправе претендовать на наличие у нее в письменном виде результатов разрешения возникших вопросов.</w:t>
      </w:r>
    </w:p>
    <w:p w14:paraId="49CE8BF0" w14:textId="77777777" w:rsidR="00A750EE" w:rsidRPr="00A750EE" w:rsidRDefault="00A750EE" w:rsidP="00A750EE">
      <w:pPr>
        <w:rPr>
          <w:rFonts w:cs="Times New Roman"/>
          <w:i w:val="0"/>
          <w:szCs w:val="28"/>
        </w:rPr>
      </w:pPr>
      <w:r w:rsidRPr="00A750EE">
        <w:rPr>
          <w:rFonts w:cs="Times New Roman"/>
          <w:i w:val="0"/>
          <w:szCs w:val="28"/>
        </w:rPr>
        <w:t>5.2.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физическими лицами.</w:t>
      </w:r>
    </w:p>
    <w:p w14:paraId="13DB5619" w14:textId="77777777" w:rsidR="00A750EE" w:rsidRPr="00A750EE" w:rsidRDefault="00A750EE" w:rsidP="00A750EE">
      <w:pPr>
        <w:rPr>
          <w:rFonts w:cs="Times New Roman"/>
          <w:i w:val="0"/>
          <w:szCs w:val="28"/>
        </w:rPr>
      </w:pPr>
      <w:r w:rsidRPr="00A750EE">
        <w:rPr>
          <w:rFonts w:cs="Times New Roman"/>
          <w:i w:val="0"/>
          <w:szCs w:val="28"/>
        </w:rPr>
        <w:lastRenderedPageBreak/>
        <w:t>6. ПРАВОВАЯ ЗАЩИТА ИНТЕРЕСОВ СТОРОН</w:t>
      </w:r>
    </w:p>
    <w:p w14:paraId="6082C3BD" w14:textId="77777777" w:rsidR="00A750EE" w:rsidRPr="00A750EE" w:rsidRDefault="00A750EE" w:rsidP="00A750EE">
      <w:pPr>
        <w:rPr>
          <w:rFonts w:cs="Times New Roman"/>
          <w:i w:val="0"/>
          <w:szCs w:val="28"/>
        </w:rPr>
      </w:pPr>
      <w:r w:rsidRPr="00A750EE">
        <w:rPr>
          <w:rFonts w:cs="Times New Roman"/>
          <w:i w:val="0"/>
          <w:szCs w:val="28"/>
        </w:rPr>
        <w:t>6.1. По всем вопросам, не нашедшим решения в условиях настоящего договора, но прямо или косвенно вытекающим из отношений сторон по нему, затрагивающих моральные и имущественные интересы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139C0E84" w14:textId="77777777" w:rsidR="00A750EE" w:rsidRPr="00A750EE" w:rsidRDefault="00A750EE" w:rsidP="00A750EE">
      <w:pPr>
        <w:rPr>
          <w:rFonts w:cs="Times New Roman"/>
          <w:i w:val="0"/>
          <w:szCs w:val="28"/>
        </w:rPr>
      </w:pPr>
      <w:r w:rsidRPr="00A750EE">
        <w:rPr>
          <w:rFonts w:cs="Times New Roman"/>
          <w:i w:val="0"/>
          <w:szCs w:val="28"/>
        </w:rPr>
        <w:t>7. ВОЗМОЖНОСТЬ И ПОРЯДОК РАСТОРЖЕНИЯ ДОГОВОРА</w:t>
      </w:r>
    </w:p>
    <w:p w14:paraId="64E5A429" w14:textId="77777777" w:rsidR="00A750EE" w:rsidRPr="00A750EE" w:rsidRDefault="00A750EE" w:rsidP="00A750EE">
      <w:pPr>
        <w:rPr>
          <w:rFonts w:cs="Times New Roman"/>
          <w:i w:val="0"/>
          <w:szCs w:val="28"/>
        </w:rPr>
      </w:pPr>
      <w:r w:rsidRPr="00A750EE">
        <w:rPr>
          <w:rFonts w:cs="Times New Roman"/>
          <w:i w:val="0"/>
          <w:szCs w:val="28"/>
        </w:rPr>
        <w:t>7.1. Стороны согласились, что настоящий договор может быть расторгнут по соглашению сторон его при наличии к тому оснований, которые стороны сочтут достаточными для расторжения договора.</w:t>
      </w:r>
    </w:p>
    <w:p w14:paraId="58D79A4D" w14:textId="77777777" w:rsidR="00A750EE" w:rsidRPr="00A750EE" w:rsidRDefault="00A750EE" w:rsidP="00A750EE">
      <w:pPr>
        <w:rPr>
          <w:rFonts w:cs="Times New Roman"/>
          <w:i w:val="0"/>
          <w:szCs w:val="28"/>
        </w:rPr>
      </w:pPr>
      <w:r w:rsidRPr="00A750EE">
        <w:rPr>
          <w:rFonts w:cs="Times New Roman"/>
          <w:i w:val="0"/>
          <w:szCs w:val="28"/>
        </w:rPr>
        <w:t>7.2. Настоящий договор может быть расторгнут по требованию одной из сторон судом в случаях существенного нарушения договора другой стороной, когда такое нарушение влечет для первой стороны ущерб, при котором она в значительной мере лишается того, на что рассчитывала при заключении договора, а также существенного изменения обстоятельств, т.е. настолько, что, если бы стороны могли это разумно предвидеть, то договор между ними вообще не был бы заключен или был бы заключен на условиях, значительно отличающихся от условий настоящего договора.</w:t>
      </w:r>
    </w:p>
    <w:p w14:paraId="62475AE8" w14:textId="77777777" w:rsidR="00A750EE" w:rsidRPr="00A750EE" w:rsidRDefault="00A750EE" w:rsidP="00A750EE">
      <w:pPr>
        <w:rPr>
          <w:rFonts w:cs="Times New Roman"/>
          <w:i w:val="0"/>
          <w:szCs w:val="28"/>
        </w:rPr>
      </w:pPr>
      <w:r w:rsidRPr="00A750EE">
        <w:rPr>
          <w:rFonts w:cs="Times New Roman"/>
          <w:i w:val="0"/>
          <w:szCs w:val="28"/>
        </w:rPr>
        <w:t>8. ГОСУДАРСТВЕННАЯ РЕГИСТРАЦИЯ ДОГОВОРА</w:t>
      </w:r>
    </w:p>
    <w:p w14:paraId="66775570" w14:textId="77777777" w:rsidR="00A750EE" w:rsidRPr="00A750EE" w:rsidRDefault="00A750EE" w:rsidP="00A750EE">
      <w:pPr>
        <w:rPr>
          <w:rFonts w:cs="Times New Roman"/>
          <w:i w:val="0"/>
          <w:szCs w:val="28"/>
        </w:rPr>
      </w:pPr>
      <w:r w:rsidRPr="00A750EE">
        <w:rPr>
          <w:rFonts w:cs="Times New Roman"/>
          <w:i w:val="0"/>
          <w:szCs w:val="28"/>
        </w:rPr>
        <w:t>8.1. Настоящий договор (переход к Покупателю права собственности на долю дома) подлежит обязательной государственной регистрации в порядке, установленном законодательством Российской Федерации.</w:t>
      </w:r>
    </w:p>
    <w:p w14:paraId="0B159DC1" w14:textId="77777777" w:rsidR="00A750EE" w:rsidRPr="00A750EE" w:rsidRDefault="00A750EE" w:rsidP="00A750EE">
      <w:pPr>
        <w:rPr>
          <w:rFonts w:cs="Times New Roman"/>
          <w:i w:val="0"/>
          <w:szCs w:val="28"/>
        </w:rPr>
      </w:pPr>
      <w:r w:rsidRPr="00A750EE">
        <w:rPr>
          <w:rFonts w:cs="Times New Roman"/>
          <w:i w:val="0"/>
          <w:szCs w:val="28"/>
        </w:rPr>
        <w:t>9. ДЕЙСТВИЕ ДОГОВОРА ВО ВРЕМЕНИ</w:t>
      </w:r>
    </w:p>
    <w:p w14:paraId="5751B673" w14:textId="77777777" w:rsidR="00A750EE" w:rsidRPr="00A750EE" w:rsidRDefault="00A750EE" w:rsidP="00A750EE">
      <w:pPr>
        <w:rPr>
          <w:rFonts w:cs="Times New Roman"/>
          <w:i w:val="0"/>
          <w:szCs w:val="28"/>
        </w:rPr>
      </w:pPr>
      <w:r w:rsidRPr="00A750EE">
        <w:rPr>
          <w:rFonts w:cs="Times New Roman"/>
          <w:i w:val="0"/>
          <w:szCs w:val="28"/>
        </w:rPr>
        <w:t>9.1. Настоящий договор вступает в силу с момента его государственной регистрации и действует до момента окончания исполнения сторонами договора своих обязательств по нему.</w:t>
      </w:r>
    </w:p>
    <w:p w14:paraId="74D14299" w14:textId="77777777" w:rsidR="00A750EE" w:rsidRPr="00A750EE" w:rsidRDefault="00A750EE" w:rsidP="00A750EE">
      <w:pPr>
        <w:rPr>
          <w:rFonts w:cs="Times New Roman"/>
          <w:i w:val="0"/>
          <w:szCs w:val="28"/>
        </w:rPr>
      </w:pPr>
      <w:r w:rsidRPr="00A750EE">
        <w:rPr>
          <w:rFonts w:cs="Times New Roman"/>
          <w:i w:val="0"/>
          <w:szCs w:val="28"/>
        </w:rPr>
        <w:t>9.2. Прекращение действия настоящего договора влечет за собой прекращение обязательств сторон по нему, но не освобождает стороны его от ответственности за нарушения, если таковые имели место при заключении настоящего договора.</w:t>
      </w:r>
    </w:p>
    <w:p w14:paraId="1AF4EC35" w14:textId="77777777" w:rsidR="00A750EE" w:rsidRPr="00A750EE" w:rsidRDefault="00A750EE" w:rsidP="00A750EE">
      <w:pPr>
        <w:rPr>
          <w:rFonts w:cs="Times New Roman"/>
          <w:i w:val="0"/>
          <w:szCs w:val="28"/>
        </w:rPr>
      </w:pPr>
      <w:r w:rsidRPr="00A750EE">
        <w:rPr>
          <w:rFonts w:cs="Times New Roman"/>
          <w:i w:val="0"/>
          <w:szCs w:val="28"/>
        </w:rPr>
        <w:t>10. АДРЕСА И РЕКВИЗИТЫ СТОРОН</w:t>
      </w:r>
    </w:p>
    <w:p w14:paraId="41167436" w14:textId="77777777" w:rsidR="00A750EE" w:rsidRPr="00A750EE" w:rsidRDefault="00A750EE" w:rsidP="00A750EE">
      <w:pPr>
        <w:rPr>
          <w:rFonts w:cs="Times New Roman"/>
          <w:i w:val="0"/>
          <w:szCs w:val="28"/>
        </w:rPr>
      </w:pPr>
      <w:proofErr w:type="gramStart"/>
      <w:r w:rsidRPr="00A750EE">
        <w:rPr>
          <w:rFonts w:cs="Times New Roman"/>
          <w:i w:val="0"/>
          <w:szCs w:val="28"/>
        </w:rPr>
        <w:t>Продавец :</w:t>
      </w:r>
      <w:proofErr w:type="gramEnd"/>
    </w:p>
    <w:p w14:paraId="157515FC"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Адрес регистрации: ______________________________</w:t>
      </w:r>
    </w:p>
    <w:p w14:paraId="47D91A45"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Почтовый адрес: ______________________________</w:t>
      </w:r>
    </w:p>
    <w:p w14:paraId="6ED1ABF8" w14:textId="77777777" w:rsidR="00A750EE" w:rsidRPr="00A750EE" w:rsidRDefault="00A750EE" w:rsidP="00A750EE">
      <w:pPr>
        <w:rPr>
          <w:rFonts w:cs="Times New Roman"/>
          <w:i w:val="0"/>
          <w:szCs w:val="28"/>
        </w:rPr>
      </w:pPr>
      <w:r w:rsidRPr="00A750EE">
        <w:rPr>
          <w:rFonts w:cs="Times New Roman"/>
          <w:i w:val="0"/>
          <w:szCs w:val="28"/>
        </w:rPr>
        <w:lastRenderedPageBreak/>
        <w:t>•</w:t>
      </w:r>
      <w:r w:rsidRPr="00A750EE">
        <w:rPr>
          <w:rFonts w:cs="Times New Roman"/>
          <w:i w:val="0"/>
          <w:szCs w:val="28"/>
        </w:rPr>
        <w:tab/>
        <w:t>Телефон/факс: ______________________________</w:t>
      </w:r>
    </w:p>
    <w:p w14:paraId="7CBF404D"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Паспорт серия, номер: ______________________________</w:t>
      </w:r>
    </w:p>
    <w:p w14:paraId="5012C9E0"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Кем выдан: ______________________________</w:t>
      </w:r>
    </w:p>
    <w:p w14:paraId="7BD7729C"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Когда выдан: ______________________________</w:t>
      </w:r>
    </w:p>
    <w:p w14:paraId="1354BB84"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Подпись: ______________________________</w:t>
      </w:r>
    </w:p>
    <w:p w14:paraId="34AA7FB6" w14:textId="77777777" w:rsidR="00A750EE" w:rsidRPr="00A750EE" w:rsidRDefault="00A750EE" w:rsidP="00A750EE">
      <w:pPr>
        <w:rPr>
          <w:rFonts w:cs="Times New Roman"/>
          <w:i w:val="0"/>
          <w:szCs w:val="28"/>
        </w:rPr>
      </w:pPr>
      <w:proofErr w:type="gramStart"/>
      <w:r w:rsidRPr="00A750EE">
        <w:rPr>
          <w:rFonts w:cs="Times New Roman"/>
          <w:i w:val="0"/>
          <w:szCs w:val="28"/>
        </w:rPr>
        <w:t>Покупатель :</w:t>
      </w:r>
      <w:proofErr w:type="gramEnd"/>
    </w:p>
    <w:p w14:paraId="0BF22AE8"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Адрес регистрации: ______________________________</w:t>
      </w:r>
    </w:p>
    <w:p w14:paraId="6464CC30"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Почтовый адрес: ______________________________</w:t>
      </w:r>
    </w:p>
    <w:p w14:paraId="09FA3956"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Телефон/факс: ______________________________</w:t>
      </w:r>
    </w:p>
    <w:p w14:paraId="5F76614C"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Паспорт серия, номер: ______________________________</w:t>
      </w:r>
    </w:p>
    <w:p w14:paraId="5B7F7E45"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Кем выдан: ______________________________</w:t>
      </w:r>
    </w:p>
    <w:p w14:paraId="451BF8DB" w14:textId="77777777" w:rsidR="00A750EE"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Когда выдан: ______________________________</w:t>
      </w:r>
    </w:p>
    <w:p w14:paraId="22633248" w14:textId="5D26B097" w:rsidR="00A67F06" w:rsidRPr="00A750EE" w:rsidRDefault="00A750EE" w:rsidP="00A750EE">
      <w:pPr>
        <w:rPr>
          <w:rFonts w:cs="Times New Roman"/>
          <w:i w:val="0"/>
          <w:szCs w:val="28"/>
        </w:rPr>
      </w:pPr>
      <w:r w:rsidRPr="00A750EE">
        <w:rPr>
          <w:rFonts w:cs="Times New Roman"/>
          <w:i w:val="0"/>
          <w:szCs w:val="28"/>
        </w:rPr>
        <w:t>•</w:t>
      </w:r>
      <w:r w:rsidRPr="00A750EE">
        <w:rPr>
          <w:rFonts w:cs="Times New Roman"/>
          <w:i w:val="0"/>
          <w:szCs w:val="28"/>
        </w:rPr>
        <w:tab/>
        <w:t>Подпись: ______________________________</w:t>
      </w:r>
    </w:p>
    <w:sectPr w:rsidR="00A67F06" w:rsidRPr="00A75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D5"/>
    <w:rsid w:val="008C7BD5"/>
    <w:rsid w:val="00A67F06"/>
    <w:rsid w:val="00A750EE"/>
    <w:rsid w:val="00AD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51E4"/>
  <w15:chartTrackingRefBased/>
  <w15:docId w15:val="{59A22A3A-A6F0-48D6-861B-FCF3CF7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8"/>
        <w:szCs w:val="22"/>
        <w:lang w:val="ru-RU"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7515</Characters>
  <Application>Microsoft Office Word</Application>
  <DocSecurity>0</DocSecurity>
  <Lines>163</Lines>
  <Paragraphs>81</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2019-02-12T15:25:00Z</dcterms:created>
  <dcterms:modified xsi:type="dcterms:W3CDTF">2019-02-12T15:26:00Z</dcterms:modified>
</cp:coreProperties>
</file>