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4FFCA" w14:textId="77777777" w:rsidR="009F052C" w:rsidRPr="00A6656A" w:rsidRDefault="009F052C" w:rsidP="00A6656A">
      <w:pPr>
        <w:spacing w:after="0"/>
        <w:jc w:val="center"/>
        <w:rPr>
          <w:rFonts w:ascii="Arabic Typesetting" w:hAnsi="Arabic Typesetting" w:cs="Arabic Typesetting"/>
          <w:b/>
          <w:szCs w:val="28"/>
        </w:rPr>
      </w:pPr>
      <w:r w:rsidRPr="00A6656A">
        <w:rPr>
          <w:rFonts w:ascii="Cambria" w:hAnsi="Cambria" w:cs="Cambria"/>
          <w:b/>
          <w:szCs w:val="28"/>
        </w:rPr>
        <w:t>Уведомление</w:t>
      </w:r>
      <w:r w:rsidRPr="00A6656A">
        <w:rPr>
          <w:rFonts w:ascii="Arabic Typesetting" w:hAnsi="Arabic Typesetting" w:cs="Arabic Typesetting"/>
          <w:b/>
          <w:szCs w:val="28"/>
        </w:rPr>
        <w:t xml:space="preserve"> </w:t>
      </w:r>
      <w:r w:rsidRPr="00A6656A">
        <w:rPr>
          <w:rFonts w:ascii="Cambria" w:hAnsi="Cambria" w:cs="Cambria"/>
          <w:b/>
          <w:szCs w:val="28"/>
        </w:rPr>
        <w:t>о</w:t>
      </w:r>
      <w:r w:rsidRPr="00A6656A">
        <w:rPr>
          <w:rFonts w:ascii="Arabic Typesetting" w:hAnsi="Arabic Typesetting" w:cs="Arabic Typesetting"/>
          <w:b/>
          <w:szCs w:val="28"/>
        </w:rPr>
        <w:t xml:space="preserve"> </w:t>
      </w:r>
      <w:r w:rsidRPr="00A6656A">
        <w:rPr>
          <w:rFonts w:ascii="Cambria" w:hAnsi="Cambria" w:cs="Cambria"/>
          <w:b/>
          <w:szCs w:val="28"/>
        </w:rPr>
        <w:t>продаже</w:t>
      </w:r>
      <w:r w:rsidRPr="00A6656A">
        <w:rPr>
          <w:rFonts w:ascii="Arabic Typesetting" w:hAnsi="Arabic Typesetting" w:cs="Arabic Typesetting"/>
          <w:b/>
          <w:szCs w:val="28"/>
        </w:rPr>
        <w:t xml:space="preserve"> </w:t>
      </w:r>
      <w:r w:rsidRPr="00A6656A">
        <w:rPr>
          <w:rFonts w:ascii="Cambria" w:hAnsi="Cambria" w:cs="Cambria"/>
          <w:b/>
          <w:szCs w:val="28"/>
        </w:rPr>
        <w:t>доли</w:t>
      </w:r>
      <w:r w:rsidRPr="00A6656A">
        <w:rPr>
          <w:rFonts w:ascii="Arabic Typesetting" w:hAnsi="Arabic Typesetting" w:cs="Arabic Typesetting"/>
          <w:b/>
          <w:szCs w:val="28"/>
        </w:rPr>
        <w:t xml:space="preserve"> </w:t>
      </w:r>
      <w:r w:rsidRPr="00A6656A">
        <w:rPr>
          <w:rFonts w:ascii="Cambria" w:hAnsi="Cambria" w:cs="Cambria"/>
          <w:b/>
          <w:szCs w:val="28"/>
        </w:rPr>
        <w:t>в</w:t>
      </w:r>
      <w:r w:rsidRPr="00A6656A">
        <w:rPr>
          <w:rFonts w:ascii="Arabic Typesetting" w:hAnsi="Arabic Typesetting" w:cs="Arabic Typesetting"/>
          <w:b/>
          <w:szCs w:val="28"/>
        </w:rPr>
        <w:t xml:space="preserve"> </w:t>
      </w:r>
      <w:r w:rsidRPr="00A6656A">
        <w:rPr>
          <w:rFonts w:ascii="Cambria" w:hAnsi="Cambria" w:cs="Cambria"/>
          <w:b/>
          <w:szCs w:val="28"/>
        </w:rPr>
        <w:t>квартире</w:t>
      </w:r>
    </w:p>
    <w:p w14:paraId="537A8E15" w14:textId="77777777" w:rsidR="009F052C" w:rsidRPr="00A6656A" w:rsidRDefault="009F052C" w:rsidP="00A6656A">
      <w:pPr>
        <w:spacing w:after="0"/>
        <w:rPr>
          <w:rFonts w:ascii="Arabic Typesetting" w:hAnsi="Arabic Typesetting" w:cs="Arabic Typesetting"/>
          <w:szCs w:val="28"/>
        </w:rPr>
      </w:pPr>
    </w:p>
    <w:p w14:paraId="62842344" w14:textId="33B9CDAE" w:rsidR="00A6656A" w:rsidRPr="00A6656A" w:rsidRDefault="00A6656A" w:rsidP="00A6656A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07020D"/>
          <w:sz w:val="28"/>
          <w:szCs w:val="28"/>
        </w:rPr>
      </w:pPr>
      <w:r w:rsidRPr="00A6656A">
        <w:rPr>
          <w:rFonts w:ascii="Cambria" w:hAnsi="Cambria" w:cs="Cambria"/>
          <w:color w:val="07020D"/>
          <w:sz w:val="28"/>
          <w:szCs w:val="28"/>
        </w:rPr>
        <w:t>Уважаемый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г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>-</w:t>
      </w:r>
      <w:r w:rsidRPr="00A6656A">
        <w:rPr>
          <w:rFonts w:ascii="Cambria" w:hAnsi="Cambria" w:cs="Cambria"/>
          <w:color w:val="07020D"/>
          <w:sz w:val="28"/>
          <w:szCs w:val="28"/>
        </w:rPr>
        <w:t>н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Черданцев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Евгений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Максимович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>!</w:t>
      </w:r>
    </w:p>
    <w:p w14:paraId="21071B7B" w14:textId="77777777" w:rsidR="00A6656A" w:rsidRPr="00A6656A" w:rsidRDefault="00A6656A" w:rsidP="00A6656A">
      <w:pPr>
        <w:pStyle w:val="a3"/>
        <w:shd w:val="clear" w:color="auto" w:fill="FFFFFF"/>
        <w:spacing w:before="0" w:beforeAutospacing="0" w:after="0" w:afterAutospacing="0"/>
        <w:rPr>
          <w:rFonts w:ascii="Cambria" w:hAnsi="Cambria" w:cs="Cambria"/>
          <w:color w:val="07020D"/>
          <w:sz w:val="28"/>
          <w:szCs w:val="28"/>
        </w:rPr>
      </w:pPr>
    </w:p>
    <w:p w14:paraId="0249D9D3" w14:textId="5601E04F" w:rsidR="00A6656A" w:rsidRPr="00A6656A" w:rsidRDefault="00A6656A" w:rsidP="00A6656A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07020D"/>
          <w:sz w:val="28"/>
          <w:szCs w:val="28"/>
        </w:rPr>
      </w:pPr>
      <w:r w:rsidRPr="00A6656A">
        <w:rPr>
          <w:rFonts w:ascii="Cambria" w:hAnsi="Cambria" w:cs="Cambria"/>
          <w:color w:val="07020D"/>
          <w:sz w:val="28"/>
          <w:szCs w:val="28"/>
        </w:rPr>
        <w:t>Я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, </w:t>
      </w:r>
      <w:r w:rsidRPr="00A6656A">
        <w:rPr>
          <w:rFonts w:ascii="Cambria" w:hAnsi="Cambria" w:cs="Cambria"/>
          <w:color w:val="07020D"/>
          <w:sz w:val="28"/>
          <w:szCs w:val="28"/>
        </w:rPr>
        <w:t>Семенов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Андрей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Викторович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>,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являюсь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собственником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Arabic Typesetting" w:hAnsi="Arabic Typesetting" w:cs="Arabic Typesetting"/>
          <w:b/>
          <w:color w:val="07020D"/>
          <w:sz w:val="28"/>
          <w:szCs w:val="28"/>
        </w:rPr>
        <w:t xml:space="preserve">1/2 </w:t>
      </w:r>
      <w:r w:rsidRPr="00A6656A">
        <w:rPr>
          <w:rFonts w:ascii="Cambria" w:hAnsi="Cambria" w:cs="Cambria"/>
          <w:b/>
          <w:color w:val="07020D"/>
          <w:sz w:val="28"/>
          <w:szCs w:val="28"/>
        </w:rPr>
        <w:t>доли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, </w:t>
      </w:r>
      <w:r w:rsidRPr="00A6656A">
        <w:rPr>
          <w:rFonts w:ascii="Cambria" w:hAnsi="Cambria" w:cs="Cambria"/>
          <w:color w:val="07020D"/>
          <w:sz w:val="28"/>
          <w:szCs w:val="28"/>
        </w:rPr>
        <w:t>в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праве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общей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долевой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собственности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на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жилую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квартиру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color w:val="07020D"/>
          <w:sz w:val="28"/>
          <w:szCs w:val="28"/>
        </w:rPr>
        <w:t>№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12 (</w:t>
      </w:r>
      <w:r w:rsidRPr="00A6656A">
        <w:rPr>
          <w:rFonts w:ascii="Cambria" w:hAnsi="Cambria" w:cs="Cambria"/>
          <w:color w:val="07020D"/>
          <w:sz w:val="28"/>
          <w:szCs w:val="28"/>
        </w:rPr>
        <w:t>двенадцать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), </w:t>
      </w:r>
      <w:r w:rsidRPr="00A6656A">
        <w:rPr>
          <w:rFonts w:ascii="Cambria" w:hAnsi="Cambria" w:cs="Cambria"/>
          <w:color w:val="07020D"/>
          <w:sz w:val="28"/>
          <w:szCs w:val="28"/>
        </w:rPr>
        <w:t>находящуюся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по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адресу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: </w:t>
      </w:r>
      <w:r w:rsidRPr="00A6656A">
        <w:rPr>
          <w:rFonts w:ascii="Cambria" w:hAnsi="Cambria" w:cs="Cambria"/>
          <w:color w:val="07020D"/>
          <w:sz w:val="28"/>
          <w:szCs w:val="28"/>
        </w:rPr>
        <w:t>город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proofErr w:type="spellStart"/>
      <w:r w:rsidRPr="00A6656A">
        <w:rPr>
          <w:rFonts w:ascii="Cambria" w:hAnsi="Cambria" w:cs="Cambria"/>
          <w:color w:val="07020D"/>
          <w:sz w:val="28"/>
          <w:szCs w:val="28"/>
        </w:rPr>
        <w:t>Ростов</w:t>
      </w:r>
      <w:proofErr w:type="spellEnd"/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>-</w:t>
      </w:r>
      <w:r w:rsidRPr="00A6656A">
        <w:rPr>
          <w:rFonts w:ascii="Cambria" w:hAnsi="Cambria" w:cs="Cambria"/>
          <w:color w:val="07020D"/>
          <w:sz w:val="28"/>
          <w:szCs w:val="28"/>
        </w:rPr>
        <w:t>на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>-</w:t>
      </w:r>
      <w:r w:rsidRPr="00A6656A">
        <w:rPr>
          <w:rFonts w:ascii="Cambria" w:hAnsi="Cambria" w:cs="Cambria"/>
          <w:color w:val="07020D"/>
          <w:sz w:val="28"/>
          <w:szCs w:val="28"/>
        </w:rPr>
        <w:t>Дону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, </w:t>
      </w:r>
      <w:r w:rsidRPr="00A6656A">
        <w:rPr>
          <w:rFonts w:ascii="Cambria" w:hAnsi="Cambria" w:cs="Cambria"/>
          <w:color w:val="07020D"/>
          <w:sz w:val="28"/>
          <w:szCs w:val="28"/>
        </w:rPr>
        <w:t>улица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Розы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Люксембург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, </w:t>
      </w:r>
      <w:r w:rsidRPr="00A6656A">
        <w:rPr>
          <w:rFonts w:ascii="Cambria" w:hAnsi="Cambria" w:cs="Cambria"/>
          <w:color w:val="07020D"/>
          <w:sz w:val="28"/>
          <w:szCs w:val="28"/>
        </w:rPr>
        <w:t>дом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color w:val="07020D"/>
          <w:sz w:val="28"/>
          <w:szCs w:val="28"/>
        </w:rPr>
        <w:t>№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58 (</w:t>
      </w:r>
      <w:r w:rsidRPr="00A6656A">
        <w:rPr>
          <w:rFonts w:ascii="Cambria" w:hAnsi="Cambria" w:cs="Cambria"/>
          <w:color w:val="07020D"/>
          <w:sz w:val="28"/>
          <w:szCs w:val="28"/>
        </w:rPr>
        <w:t>пятьдесят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восе</w:t>
      </w:r>
      <w:bookmarkStart w:id="0" w:name="_GoBack"/>
      <w:bookmarkEnd w:id="0"/>
      <w:r w:rsidRPr="00A6656A">
        <w:rPr>
          <w:rFonts w:ascii="Cambria" w:hAnsi="Cambria" w:cs="Cambria"/>
          <w:color w:val="07020D"/>
          <w:sz w:val="28"/>
          <w:szCs w:val="28"/>
        </w:rPr>
        <w:t>мь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) </w:t>
      </w:r>
      <w:r w:rsidRPr="00A6656A">
        <w:rPr>
          <w:rFonts w:ascii="Cambria" w:hAnsi="Cambria" w:cs="Cambria"/>
          <w:color w:val="07020D"/>
          <w:sz w:val="28"/>
          <w:szCs w:val="28"/>
        </w:rPr>
        <w:t>и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имеющую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кадастровый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номер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61:55:0022541:13:4/9.</w:t>
      </w:r>
    </w:p>
    <w:p w14:paraId="68B4CF43" w14:textId="77777777" w:rsidR="00A6656A" w:rsidRPr="00A6656A" w:rsidRDefault="00A6656A" w:rsidP="00A6656A">
      <w:pPr>
        <w:pStyle w:val="a3"/>
        <w:shd w:val="clear" w:color="auto" w:fill="FFFFFF"/>
        <w:spacing w:before="0" w:beforeAutospacing="0" w:after="0" w:afterAutospacing="0"/>
        <w:rPr>
          <w:rFonts w:ascii="Cambria" w:hAnsi="Cambria" w:cs="Cambria"/>
          <w:color w:val="07020D"/>
          <w:sz w:val="28"/>
          <w:szCs w:val="28"/>
        </w:rPr>
      </w:pPr>
    </w:p>
    <w:p w14:paraId="66361944" w14:textId="28B5FCED" w:rsidR="00A6656A" w:rsidRPr="00A6656A" w:rsidRDefault="00A6656A" w:rsidP="00A6656A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07020D"/>
          <w:sz w:val="28"/>
          <w:szCs w:val="28"/>
        </w:rPr>
      </w:pPr>
      <w:r w:rsidRPr="00A6656A">
        <w:rPr>
          <w:rFonts w:ascii="Cambria" w:hAnsi="Cambria" w:cs="Cambria"/>
          <w:color w:val="07020D"/>
          <w:sz w:val="28"/>
          <w:szCs w:val="28"/>
        </w:rPr>
        <w:t>Вышеуказанная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жилая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квартира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состоит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из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одной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жилой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комнаты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, </w:t>
      </w:r>
      <w:r w:rsidRPr="00A6656A">
        <w:rPr>
          <w:rFonts w:ascii="Cambria" w:hAnsi="Cambria" w:cs="Cambria"/>
          <w:color w:val="07020D"/>
          <w:sz w:val="28"/>
          <w:szCs w:val="28"/>
        </w:rPr>
        <w:t>кухни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, </w:t>
      </w:r>
      <w:r w:rsidRPr="00A6656A">
        <w:rPr>
          <w:rFonts w:ascii="Cambria" w:hAnsi="Cambria" w:cs="Cambria"/>
          <w:color w:val="07020D"/>
          <w:sz w:val="28"/>
          <w:szCs w:val="28"/>
        </w:rPr>
        <w:t>ванной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комнаты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, </w:t>
      </w:r>
      <w:r w:rsidRPr="00A6656A">
        <w:rPr>
          <w:rFonts w:ascii="Cambria" w:hAnsi="Cambria" w:cs="Cambria"/>
          <w:color w:val="07020D"/>
          <w:sz w:val="28"/>
          <w:szCs w:val="28"/>
        </w:rPr>
        <w:t>туалета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и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коридора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, </w:t>
      </w:r>
      <w:r w:rsidRPr="00A6656A">
        <w:rPr>
          <w:rFonts w:ascii="Cambria" w:hAnsi="Cambria" w:cs="Cambria"/>
          <w:color w:val="07020D"/>
          <w:sz w:val="28"/>
          <w:szCs w:val="28"/>
        </w:rPr>
        <w:t>общей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площадью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29,5 (</w:t>
      </w:r>
      <w:r w:rsidRPr="00A6656A">
        <w:rPr>
          <w:rFonts w:ascii="Cambria" w:hAnsi="Cambria" w:cs="Cambria"/>
          <w:color w:val="07020D"/>
          <w:sz w:val="28"/>
          <w:szCs w:val="28"/>
        </w:rPr>
        <w:t>двадцать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девять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целых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и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пять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десятых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) </w:t>
      </w:r>
      <w:r w:rsidRPr="00A6656A">
        <w:rPr>
          <w:rFonts w:ascii="Cambria" w:hAnsi="Cambria" w:cs="Cambria"/>
          <w:color w:val="07020D"/>
          <w:sz w:val="28"/>
          <w:szCs w:val="28"/>
        </w:rPr>
        <w:t>кв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. </w:t>
      </w:r>
      <w:r w:rsidRPr="00A6656A">
        <w:rPr>
          <w:rFonts w:ascii="Cambria" w:hAnsi="Cambria" w:cs="Cambria"/>
          <w:color w:val="07020D"/>
          <w:sz w:val="28"/>
          <w:szCs w:val="28"/>
        </w:rPr>
        <w:t>м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., </w:t>
      </w:r>
      <w:r w:rsidRPr="00A6656A">
        <w:rPr>
          <w:rFonts w:ascii="Cambria" w:hAnsi="Cambria" w:cs="Cambria"/>
          <w:color w:val="07020D"/>
          <w:sz w:val="28"/>
          <w:szCs w:val="28"/>
        </w:rPr>
        <w:t>в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т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>.</w:t>
      </w:r>
      <w:r w:rsidRPr="00A6656A">
        <w:rPr>
          <w:rFonts w:ascii="Cambria" w:hAnsi="Cambria" w:cs="Cambria"/>
          <w:color w:val="07020D"/>
          <w:sz w:val="28"/>
          <w:szCs w:val="28"/>
        </w:rPr>
        <w:t>ч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. </w:t>
      </w:r>
      <w:r w:rsidRPr="00A6656A">
        <w:rPr>
          <w:rFonts w:ascii="Cambria" w:hAnsi="Cambria" w:cs="Cambria"/>
          <w:color w:val="07020D"/>
          <w:sz w:val="28"/>
          <w:szCs w:val="28"/>
        </w:rPr>
        <w:t>жилой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площадью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17,4 (</w:t>
      </w:r>
      <w:r w:rsidRPr="00A6656A">
        <w:rPr>
          <w:rFonts w:ascii="Cambria" w:hAnsi="Cambria" w:cs="Cambria"/>
          <w:color w:val="07020D"/>
          <w:sz w:val="28"/>
          <w:szCs w:val="28"/>
        </w:rPr>
        <w:t>семнадцать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целых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и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четыре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десятых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) </w:t>
      </w:r>
      <w:r w:rsidRPr="00A6656A">
        <w:rPr>
          <w:rFonts w:ascii="Cambria" w:hAnsi="Cambria" w:cs="Cambria"/>
          <w:color w:val="07020D"/>
          <w:sz w:val="28"/>
          <w:szCs w:val="28"/>
        </w:rPr>
        <w:t>кв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>.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м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., </w:t>
      </w:r>
      <w:r w:rsidRPr="00A6656A">
        <w:rPr>
          <w:rFonts w:ascii="Cambria" w:hAnsi="Cambria" w:cs="Cambria"/>
          <w:color w:val="07020D"/>
          <w:sz w:val="28"/>
          <w:szCs w:val="28"/>
        </w:rPr>
        <w:t>расположена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на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четвертом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этаже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девятиэтажного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панельного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жилого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дома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(</w:t>
      </w:r>
      <w:r w:rsidRPr="00A6656A">
        <w:rPr>
          <w:rFonts w:ascii="Cambria" w:hAnsi="Cambria" w:cs="Cambria"/>
          <w:color w:val="07020D"/>
          <w:sz w:val="28"/>
          <w:szCs w:val="28"/>
        </w:rPr>
        <w:t>имеется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балкон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>).</w:t>
      </w:r>
    </w:p>
    <w:p w14:paraId="7CBB293B" w14:textId="77777777" w:rsidR="00A6656A" w:rsidRPr="00A6656A" w:rsidRDefault="00A6656A" w:rsidP="00A6656A">
      <w:pPr>
        <w:pStyle w:val="a3"/>
        <w:shd w:val="clear" w:color="auto" w:fill="FFFFFF"/>
        <w:spacing w:before="0" w:beforeAutospacing="0" w:after="0" w:afterAutospacing="0"/>
        <w:rPr>
          <w:rFonts w:ascii="Cambria" w:hAnsi="Cambria" w:cs="Cambria"/>
          <w:color w:val="07020D"/>
          <w:sz w:val="28"/>
          <w:szCs w:val="28"/>
        </w:rPr>
      </w:pPr>
    </w:p>
    <w:p w14:paraId="44742696" w14:textId="7B801BE5" w:rsidR="00A6656A" w:rsidRPr="00A6656A" w:rsidRDefault="00A6656A" w:rsidP="00A6656A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07020D"/>
          <w:sz w:val="28"/>
          <w:szCs w:val="28"/>
        </w:rPr>
      </w:pPr>
      <w:r w:rsidRPr="00A6656A">
        <w:rPr>
          <w:rFonts w:ascii="Cambria" w:hAnsi="Cambria" w:cs="Cambria"/>
          <w:color w:val="07020D"/>
          <w:sz w:val="28"/>
          <w:szCs w:val="28"/>
        </w:rPr>
        <w:t>В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настоящее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время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я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имею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намерение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> </w:t>
      </w:r>
      <w:r w:rsidRPr="00A6656A">
        <w:rPr>
          <w:rFonts w:ascii="Cambria" w:hAnsi="Cambria" w:cs="Cambria"/>
          <w:color w:val="07020D"/>
          <w:sz w:val="28"/>
          <w:szCs w:val="28"/>
        </w:rPr>
        <w:t>продать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> </w:t>
      </w:r>
      <w:r w:rsidRPr="00A6656A">
        <w:rPr>
          <w:rFonts w:ascii="Cambria" w:hAnsi="Cambria" w:cs="Cambria"/>
          <w:color w:val="07020D"/>
          <w:sz w:val="28"/>
          <w:szCs w:val="28"/>
        </w:rPr>
        <w:t>принадлежащую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мне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долю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вышеуказанной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квартиры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за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Arabic Typesetting" w:hAnsi="Arabic Typesetting" w:cs="Arabic Typesetting"/>
          <w:b/>
          <w:color w:val="07020D"/>
          <w:sz w:val="28"/>
          <w:szCs w:val="28"/>
        </w:rPr>
        <w:t>1</w:t>
      </w:r>
      <w:r w:rsidRPr="00A6656A">
        <w:rPr>
          <w:rFonts w:ascii="Arabic Typesetting" w:hAnsi="Arabic Typesetting" w:cs="Arabic Typesetting"/>
          <w:b/>
          <w:color w:val="07020D"/>
          <w:sz w:val="28"/>
          <w:szCs w:val="28"/>
        </w:rPr>
        <w:t> </w:t>
      </w:r>
      <w:r w:rsidRPr="00A6656A">
        <w:rPr>
          <w:rFonts w:ascii="Arabic Typesetting" w:hAnsi="Arabic Typesetting" w:cs="Arabic Typesetting"/>
          <w:b/>
          <w:color w:val="07020D"/>
          <w:sz w:val="28"/>
          <w:szCs w:val="28"/>
        </w:rPr>
        <w:t>800</w:t>
      </w:r>
      <w:r w:rsidRPr="00A6656A">
        <w:rPr>
          <w:rFonts w:ascii="Arabic Typesetting" w:hAnsi="Arabic Typesetting" w:cs="Arabic Typesetting"/>
          <w:b/>
          <w:color w:val="07020D"/>
          <w:sz w:val="28"/>
          <w:szCs w:val="28"/>
        </w:rPr>
        <w:t xml:space="preserve"> </w:t>
      </w:r>
      <w:r w:rsidRPr="00A6656A">
        <w:rPr>
          <w:rFonts w:ascii="Arabic Typesetting" w:hAnsi="Arabic Typesetting" w:cs="Arabic Typesetting"/>
          <w:b/>
          <w:color w:val="07020D"/>
          <w:sz w:val="28"/>
          <w:szCs w:val="28"/>
        </w:rPr>
        <w:t>000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(</w:t>
      </w:r>
      <w:r w:rsidRPr="00A6656A">
        <w:rPr>
          <w:rFonts w:ascii="Cambria" w:hAnsi="Cambria" w:cs="Cambria"/>
          <w:color w:val="07020D"/>
          <w:sz w:val="28"/>
          <w:szCs w:val="28"/>
        </w:rPr>
        <w:t>один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миллион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восемьсот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тысяч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) </w:t>
      </w:r>
      <w:r w:rsidRPr="00A6656A">
        <w:rPr>
          <w:rFonts w:ascii="Cambria" w:hAnsi="Cambria" w:cs="Cambria"/>
          <w:color w:val="07020D"/>
          <w:sz w:val="28"/>
          <w:szCs w:val="28"/>
        </w:rPr>
        <w:t>рублей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>.</w:t>
      </w:r>
    </w:p>
    <w:p w14:paraId="36F93404" w14:textId="77777777" w:rsidR="00A6656A" w:rsidRPr="00A6656A" w:rsidRDefault="00A6656A" w:rsidP="00A6656A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07020D"/>
          <w:sz w:val="28"/>
          <w:szCs w:val="28"/>
        </w:rPr>
      </w:pPr>
      <w:r w:rsidRPr="00A6656A">
        <w:rPr>
          <w:rFonts w:ascii="Cambria" w:hAnsi="Cambria" w:cs="Cambria"/>
          <w:color w:val="07020D"/>
          <w:sz w:val="28"/>
          <w:szCs w:val="28"/>
        </w:rPr>
        <w:t>В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соответствии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со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ст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. 250 </w:t>
      </w:r>
      <w:r w:rsidRPr="00A6656A">
        <w:rPr>
          <w:rFonts w:ascii="Cambria" w:hAnsi="Cambria" w:cs="Cambria"/>
          <w:color w:val="07020D"/>
          <w:sz w:val="28"/>
          <w:szCs w:val="28"/>
        </w:rPr>
        <w:t>Гражданского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кодекса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РФ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, </w:t>
      </w:r>
      <w:r w:rsidRPr="00A6656A">
        <w:rPr>
          <w:rFonts w:ascii="Cambria" w:hAnsi="Cambria" w:cs="Cambria"/>
          <w:color w:val="07020D"/>
          <w:sz w:val="28"/>
          <w:szCs w:val="28"/>
        </w:rPr>
        <w:t>Вы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, </w:t>
      </w:r>
      <w:r w:rsidRPr="00A6656A">
        <w:rPr>
          <w:rFonts w:ascii="Cambria" w:hAnsi="Cambria" w:cs="Cambria"/>
          <w:color w:val="07020D"/>
          <w:sz w:val="28"/>
          <w:szCs w:val="28"/>
        </w:rPr>
        <w:t>как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участник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общей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долевой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собственности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на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вышеуказанную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жилую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квартиру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, </w:t>
      </w:r>
      <w:r w:rsidRPr="00A6656A">
        <w:rPr>
          <w:rFonts w:ascii="Cambria" w:hAnsi="Cambria" w:cs="Cambria"/>
          <w:color w:val="07020D"/>
          <w:sz w:val="28"/>
          <w:szCs w:val="28"/>
        </w:rPr>
        <w:t>имеете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proofErr w:type="gramStart"/>
      <w:r w:rsidRPr="00A6656A">
        <w:rPr>
          <w:rFonts w:ascii="Cambria" w:hAnsi="Cambria" w:cs="Cambria"/>
          <w:color w:val="07020D"/>
          <w:sz w:val="28"/>
          <w:szCs w:val="28"/>
        </w:rPr>
        <w:t>преимущественное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право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покупки</w:t>
      </w:r>
      <w:proofErr w:type="gramEnd"/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продаваемой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мною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1/2 </w:t>
      </w:r>
      <w:r w:rsidRPr="00A6656A">
        <w:rPr>
          <w:rFonts w:ascii="Cambria" w:hAnsi="Cambria" w:cs="Cambria"/>
          <w:color w:val="07020D"/>
          <w:sz w:val="28"/>
          <w:szCs w:val="28"/>
        </w:rPr>
        <w:t>доли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квартиры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по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вышеуказанной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цене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>.</w:t>
      </w:r>
    </w:p>
    <w:p w14:paraId="647E3C37" w14:textId="77777777" w:rsidR="00A6656A" w:rsidRPr="00A6656A" w:rsidRDefault="00A6656A" w:rsidP="00A6656A">
      <w:pPr>
        <w:pStyle w:val="a3"/>
        <w:shd w:val="clear" w:color="auto" w:fill="FFFFFF"/>
        <w:spacing w:before="0" w:beforeAutospacing="0" w:after="0" w:afterAutospacing="0"/>
        <w:rPr>
          <w:rFonts w:ascii="Cambria" w:hAnsi="Cambria" w:cs="Cambria"/>
          <w:color w:val="07020D"/>
          <w:sz w:val="28"/>
          <w:szCs w:val="28"/>
        </w:rPr>
      </w:pPr>
    </w:p>
    <w:p w14:paraId="114D4A08" w14:textId="3329C52E" w:rsidR="00A6656A" w:rsidRPr="00A6656A" w:rsidRDefault="00A6656A" w:rsidP="00A6656A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07020D"/>
          <w:sz w:val="28"/>
          <w:szCs w:val="28"/>
        </w:rPr>
      </w:pPr>
      <w:r w:rsidRPr="00A6656A">
        <w:rPr>
          <w:rFonts w:ascii="Cambria" w:hAnsi="Cambria" w:cs="Cambria"/>
          <w:color w:val="07020D"/>
          <w:sz w:val="28"/>
          <w:szCs w:val="28"/>
        </w:rPr>
        <w:t>Прошу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Вас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в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течение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месяца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с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момента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получения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настоящего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уведомления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воспользоваться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proofErr w:type="gramStart"/>
      <w:r w:rsidRPr="00A6656A">
        <w:rPr>
          <w:rFonts w:ascii="Cambria" w:hAnsi="Cambria" w:cs="Cambria"/>
          <w:color w:val="07020D"/>
          <w:sz w:val="28"/>
          <w:szCs w:val="28"/>
        </w:rPr>
        <w:t>своим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преимущественным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правом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покупки</w:t>
      </w:r>
      <w:proofErr w:type="gramEnd"/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отчуждаемой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мною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1/2 </w:t>
      </w:r>
      <w:r w:rsidRPr="00A6656A">
        <w:rPr>
          <w:rFonts w:ascii="Cambria" w:hAnsi="Cambria" w:cs="Cambria"/>
          <w:color w:val="07020D"/>
          <w:sz w:val="28"/>
          <w:szCs w:val="28"/>
        </w:rPr>
        <w:t>доли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квартиры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, </w:t>
      </w:r>
      <w:r w:rsidRPr="00A6656A">
        <w:rPr>
          <w:rFonts w:ascii="Cambria" w:hAnsi="Cambria" w:cs="Cambria"/>
          <w:color w:val="07020D"/>
          <w:sz w:val="28"/>
          <w:szCs w:val="28"/>
        </w:rPr>
        <w:t>либо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отказаться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от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своего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права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в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письменной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форме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>.</w:t>
      </w:r>
    </w:p>
    <w:p w14:paraId="6ABF9AB5" w14:textId="77777777" w:rsidR="00A6656A" w:rsidRPr="00A6656A" w:rsidRDefault="00A6656A" w:rsidP="00A6656A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07020D"/>
          <w:sz w:val="28"/>
          <w:szCs w:val="28"/>
        </w:rPr>
      </w:pPr>
    </w:p>
    <w:p w14:paraId="5AFAA40A" w14:textId="5C740A65" w:rsidR="00A6656A" w:rsidRPr="00A6656A" w:rsidRDefault="00A6656A" w:rsidP="00A6656A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07020D"/>
          <w:sz w:val="28"/>
          <w:szCs w:val="28"/>
        </w:rPr>
      </w:pP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>1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>1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мая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201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>9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года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________________ (</w:t>
      </w:r>
      <w:r w:rsidRPr="00A6656A">
        <w:rPr>
          <w:rFonts w:ascii="Cambria" w:hAnsi="Cambria" w:cs="Cambria"/>
          <w:color w:val="07020D"/>
          <w:sz w:val="28"/>
          <w:szCs w:val="28"/>
        </w:rPr>
        <w:t>Семенов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</w:t>
      </w:r>
      <w:r w:rsidRPr="00A6656A">
        <w:rPr>
          <w:rFonts w:ascii="Cambria" w:hAnsi="Cambria" w:cs="Cambria"/>
          <w:color w:val="07020D"/>
          <w:sz w:val="28"/>
          <w:szCs w:val="28"/>
        </w:rPr>
        <w:t>А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>.</w:t>
      </w:r>
      <w:r w:rsidRPr="00A6656A">
        <w:rPr>
          <w:rFonts w:ascii="Cambria" w:hAnsi="Cambria" w:cs="Cambria"/>
          <w:color w:val="07020D"/>
          <w:sz w:val="28"/>
          <w:szCs w:val="28"/>
        </w:rPr>
        <w:t>В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>.)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br/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 xml:space="preserve">               </w:t>
      </w:r>
    </w:p>
    <w:p w14:paraId="5D1DE0CF" w14:textId="340C67E6" w:rsidR="00A6656A" w:rsidRPr="00A6656A" w:rsidRDefault="00A6656A" w:rsidP="00A6656A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07020D"/>
          <w:sz w:val="28"/>
          <w:szCs w:val="28"/>
        </w:rPr>
      </w:pP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>(</w:t>
      </w:r>
      <w:r w:rsidRPr="00A6656A">
        <w:rPr>
          <w:rFonts w:ascii="Cambria" w:hAnsi="Cambria" w:cs="Cambria"/>
          <w:color w:val="07020D"/>
          <w:sz w:val="28"/>
          <w:szCs w:val="28"/>
        </w:rPr>
        <w:t>подпись</w:t>
      </w:r>
      <w:r w:rsidRPr="00A6656A">
        <w:rPr>
          <w:rFonts w:ascii="Arabic Typesetting" w:hAnsi="Arabic Typesetting" w:cs="Arabic Typesetting"/>
          <w:color w:val="07020D"/>
          <w:sz w:val="28"/>
          <w:szCs w:val="28"/>
        </w:rPr>
        <w:t>)</w:t>
      </w:r>
    </w:p>
    <w:p w14:paraId="7BAA3C7A" w14:textId="72F600A8" w:rsidR="00A67F06" w:rsidRPr="00A6656A" w:rsidRDefault="00A67F06" w:rsidP="00A6656A">
      <w:pPr>
        <w:spacing w:after="0"/>
        <w:rPr>
          <w:rFonts w:ascii="Arabic Typesetting" w:hAnsi="Arabic Typesetting" w:cs="Arabic Typesetting"/>
          <w:i w:val="0"/>
          <w:szCs w:val="28"/>
        </w:rPr>
      </w:pPr>
    </w:p>
    <w:sectPr w:rsidR="00A67F06" w:rsidRPr="00A66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CF"/>
    <w:rsid w:val="009F052C"/>
    <w:rsid w:val="00A6656A"/>
    <w:rsid w:val="00A67F06"/>
    <w:rsid w:val="00AD5FD5"/>
    <w:rsid w:val="00D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A668"/>
  <w15:chartTrackingRefBased/>
  <w15:docId w15:val="{03CD76F2-931A-4CD9-B0CD-498B0458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56A"/>
    <w:pPr>
      <w:spacing w:before="100" w:beforeAutospacing="1" w:after="100" w:afterAutospacing="1" w:line="240" w:lineRule="auto"/>
      <w:jc w:val="left"/>
    </w:pPr>
    <w:rPr>
      <w:rFonts w:eastAsia="Times New Roman" w:cs="Times New Roman"/>
      <w:i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1178</Characters>
  <Application>Microsoft Office Word</Application>
  <DocSecurity>0</DocSecurity>
  <Lines>26</Lines>
  <Paragraphs>6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2019-05-13T11:15:00Z</dcterms:created>
  <dcterms:modified xsi:type="dcterms:W3CDTF">2019-05-13T12:23:00Z</dcterms:modified>
</cp:coreProperties>
</file>