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A7" w:rsidRPr="004B20CF" w:rsidRDefault="00BD42A7" w:rsidP="004B20CF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20CF">
        <w:rPr>
          <w:rFonts w:ascii="Arial" w:eastAsia="Times New Roman" w:hAnsi="Arial" w:cs="Arial"/>
          <w:b/>
          <w:sz w:val="28"/>
          <w:szCs w:val="24"/>
          <w:lang w:eastAsia="ru-RU"/>
        </w:rPr>
        <w:t>Предварительный договор купли-продажи доли</w:t>
      </w:r>
    </w:p>
    <w:p w:rsidR="00BD42A7" w:rsidRPr="004B20CF" w:rsidRDefault="00BD42A7" w:rsidP="004B20CF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20C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в праве общей долевой собственности на</w:t>
      </w:r>
      <w:r w:rsidR="004B20CF" w:rsidRPr="004B20CF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Pr="004B20CF">
        <w:rPr>
          <w:rFonts w:ascii="Arial" w:eastAsia="Times New Roman" w:hAnsi="Arial" w:cs="Arial"/>
          <w:b/>
          <w:sz w:val="28"/>
          <w:szCs w:val="24"/>
          <w:lang w:eastAsia="ru-RU"/>
        </w:rPr>
        <w:t>квартиру</w:t>
      </w:r>
    </w:p>
    <w:p w:rsidR="00BD42A7" w:rsidRPr="004B20CF" w:rsidRDefault="00BD42A7" w:rsidP="004B20C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город  </w:t>
      </w:r>
      <w:r w:rsidR="004B20CF" w:rsidRPr="004B20CF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 w:rsidR="004B20CF" w:rsidRPr="004B20CF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«___» ________________20</w:t>
      </w:r>
      <w:r w:rsidR="004B20CF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19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BD42A7" w:rsidRPr="004B20CF" w:rsidRDefault="00BD42A7" w:rsidP="004B20C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Мы, </w:t>
      </w:r>
      <w:r w:rsidRPr="004B20CF">
        <w:rPr>
          <w:rFonts w:ascii="Arial" w:eastAsia="Times New Roman" w:hAnsi="Arial" w:cs="Arial"/>
          <w:b/>
          <w:sz w:val="24"/>
          <w:szCs w:val="24"/>
          <w:lang w:eastAsia="ru-RU"/>
        </w:rPr>
        <w:t>гражданин РФ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__________________________________________________________________________________________________года рождения, место рождения______________________________________________________________________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проживающий(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) по </w:t>
      </w:r>
      <w:proofErr w:type="gram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адресу:_</w:t>
      </w:r>
      <w:proofErr w:type="gram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___________________________________________________________________________,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Паспорт ___________________________, от_______________________________выдан_____________________________________________</w:t>
      </w:r>
    </w:p>
    <w:p w:rsidR="00BD42A7" w:rsidRPr="004B20CF" w:rsidRDefault="00BD42A7" w:rsidP="004B20CF">
      <w:pPr>
        <w:tabs>
          <w:tab w:val="left" w:pos="708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708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именуемы(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,) в дальнейшем ПРОДАВЕЦ, с одной стороны,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 </w:t>
      </w:r>
      <w:r w:rsidRPr="004B20CF">
        <w:rPr>
          <w:rFonts w:ascii="Arial" w:eastAsia="Times New Roman" w:hAnsi="Arial" w:cs="Arial"/>
          <w:b/>
          <w:sz w:val="24"/>
          <w:szCs w:val="24"/>
          <w:lang w:eastAsia="ru-RU"/>
        </w:rPr>
        <w:t>гражданин РФ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________________________года рождения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место рождения___________________________________________________________________________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проживающий(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) по </w:t>
      </w:r>
      <w:proofErr w:type="gram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адресу:_</w:t>
      </w:r>
      <w:proofErr w:type="gram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___________________________________________________________________________,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паспорт: серия ____________, №_____________, выдан «______________г.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именуемый(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) в дальнейшем ПОКУПАТЕЛЬ, с другой стороны, 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вместе именуемые СТОРОНЫ, заключили настоящий договор о нижеследующем:</w:t>
      </w:r>
    </w:p>
    <w:p w:rsidR="004B20CF" w:rsidRPr="004B20CF" w:rsidRDefault="004B20CF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pStyle w:val="a3"/>
        <w:numPr>
          <w:ilvl w:val="0"/>
          <w:numId w:val="1"/>
        </w:numPr>
        <w:spacing w:before="120" w:after="12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ПРЕДМЕТ ДОГОВОРА</w:t>
      </w:r>
    </w:p>
    <w:p w:rsidR="004B20CF" w:rsidRPr="004B20CF" w:rsidRDefault="004B20CF" w:rsidP="004B20CF">
      <w:pPr>
        <w:pStyle w:val="a3"/>
        <w:spacing w:before="120" w:after="12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1.1. ПРОДАВЕЦ обязуется продать, а ПОКУПАТЕЛЬ купить и оплатить, в соответствии с условиями настоящего договора, ( 1\2, 3\4, 7\8 и 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т.д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51DF9" w:rsidRPr="004B20CF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доли в праве общей долевой собственности на  квартиру, площадью ______ </w:t>
      </w:r>
      <w:proofErr w:type="spell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,  состоящую из ______ комнат(ы), расположенную по адресу: ___________________________________________________________________________________</w:t>
      </w:r>
    </w:p>
    <w:p w:rsidR="00BD42A7" w:rsidRPr="004B20CF" w:rsidRDefault="00BD42A7" w:rsidP="004B20CF">
      <w:pPr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Кадастровый </w:t>
      </w:r>
      <w:proofErr w:type="gramStart"/>
      <w:r w:rsidRPr="004B20CF">
        <w:rPr>
          <w:rFonts w:ascii="Arial" w:eastAsia="Times New Roman" w:hAnsi="Arial" w:cs="Arial"/>
          <w:sz w:val="24"/>
          <w:szCs w:val="24"/>
          <w:lang w:eastAsia="ru-RU"/>
        </w:rPr>
        <w:t>номер:_</w:t>
      </w:r>
      <w:proofErr w:type="gramEnd"/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1.2. Стоимость вышеуказанной доли в праве общей долевой собственности на  квартиру составляет ____________________________________________________________________________рублей.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1.3. Вышеуказанная доля в праве общей долевой собственности принадлежит ПРОДАВЦУ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_________________________________________________________________________, что 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подтверждается Свидетельством о государственной регистрации права за №_____, от _______г. 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1.4. Цена вышеуказанной доли </w:t>
      </w:r>
      <w:r w:rsidR="004F7CB6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в праве общей долевой собственности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является фиксированной и пересмотру не подлежит.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before="120" w:after="12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 ОБЯЗАННОСТИ СТОРОН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 ПРОДАВЕЦ принимает на себя следующие обязательства: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2.1.1. Подготовить и предоставить ПОКУПАТЕЛЮ для изучения, в срок до ____________________ 20</w:t>
      </w:r>
      <w:r w:rsidR="004B20CF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года документы, необходимые для заключения основного Договора купли-продажи: 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1. Кадастровый паспорт.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 Выписку из ЕГР</w:t>
      </w:r>
      <w:r w:rsidR="004B20C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об отсутствии ареста и обременения на </w:t>
      </w:r>
      <w:r w:rsidR="004F7CB6" w:rsidRPr="004B20CF">
        <w:rPr>
          <w:rFonts w:ascii="Arial" w:eastAsia="Times New Roman" w:hAnsi="Arial" w:cs="Arial"/>
          <w:sz w:val="24"/>
          <w:szCs w:val="24"/>
          <w:lang w:eastAsia="ru-RU"/>
        </w:rPr>
        <w:t>вышеуказанную долю в праве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3. Справку о зарегистрированных лицах или их отсутствии и поквартирную карточку.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4. Справку об оплате коммунальных платежей.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5. Реквизиты своего банковского счета.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6. Нотариальное согласие с</w:t>
      </w:r>
      <w:r w:rsidR="004F7CB6" w:rsidRPr="004B20CF">
        <w:rPr>
          <w:rFonts w:ascii="Arial" w:eastAsia="Times New Roman" w:hAnsi="Arial" w:cs="Arial"/>
          <w:sz w:val="24"/>
          <w:szCs w:val="24"/>
          <w:lang w:eastAsia="ru-RU"/>
        </w:rPr>
        <w:t>упруга на продажу, если доля в праве покупалась в браке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2.1.2. Не совершать действий, ведущих к изменению правового положения объекта недвижимости, его технических характеристик.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2.1.3. Осуществить передачу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доли </w:t>
      </w:r>
      <w:r w:rsidR="004F7CB6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и вселение в 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квартиру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Покупател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0468B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>в срок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0827E4" w:rsidRPr="004B20CF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2.1.4. Не размонтировать санитарно-технические и электро-технические</w:t>
      </w:r>
      <w:r w:rsidR="004B20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приборы, не производить других изменений объекта, поддерживать его в состоянии, </w:t>
      </w:r>
      <w:bookmarkStart w:id="0" w:name="_GoBack"/>
      <w:bookmarkEnd w:id="0"/>
      <w:r w:rsidRPr="004B20CF">
        <w:rPr>
          <w:rFonts w:ascii="Arial" w:eastAsia="Times New Roman" w:hAnsi="Arial" w:cs="Arial"/>
          <w:sz w:val="24"/>
          <w:szCs w:val="24"/>
          <w:lang w:eastAsia="ru-RU"/>
        </w:rPr>
        <w:t>соответствующем моменту осмотра ПОКУПАТЕЛЕМ.</w:t>
      </w:r>
    </w:p>
    <w:p w:rsidR="004F7CB6" w:rsidRPr="004B20CF" w:rsidRDefault="004F7CB6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2.1.5. Продавец обязуется в срок до _________________________уведомить других участников общей долевой собственности о продаже доли с указанием существенных условий продажи.</w:t>
      </w:r>
    </w:p>
    <w:p w:rsidR="004F7CB6" w:rsidRPr="004B20CF" w:rsidRDefault="004F7CB6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2.1.6</w:t>
      </w:r>
      <w:r w:rsidR="00795BA7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Продавец обязуется срок_____________________________ сообщить покупателю о решении других участников общей долевой собственности о покупке доли.</w:t>
      </w:r>
    </w:p>
    <w:p w:rsidR="00795BA7" w:rsidRPr="004B20CF" w:rsidRDefault="00795B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2.1.7. Продавец обязуется вернуть задаток Покупателю в полном объеме в срок до______________ в случае использования другими участниками общей долевой собственности своего права преимущественной покупки.</w:t>
      </w:r>
    </w:p>
    <w:p w:rsidR="004F7CB6" w:rsidRPr="004B20CF" w:rsidRDefault="004F7CB6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2.2. ПОКУПАТЕЛЬ принимает на себя следующие обязательства: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2.2.1. Оплатить ПРОДАВЦУ сумму _______________(________________________________________________________________) рублей в виде задатка в счет стоимости </w:t>
      </w:r>
      <w:r w:rsidR="004F7CB6"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 доли в праве на </w:t>
      </w:r>
      <w:r w:rsidRPr="004B20CF">
        <w:rPr>
          <w:rFonts w:ascii="Arial" w:eastAsia="Times New Roman" w:hAnsi="Arial" w:cs="Arial"/>
          <w:sz w:val="24"/>
          <w:szCs w:val="24"/>
          <w:lang w:eastAsia="ru-RU"/>
        </w:rPr>
        <w:t>объект недвижимости при подписании настоящего договора.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 xml:space="preserve">2.2.2.Оплатить сумму _________________(_____________________________________________________________) рублей  за счет собственных средств в день подписания Договора купли-продажи любым законным способом 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2.2.3. СТОРОНЫ договорились заключить Договор купли-продажи квартиры в срок до_________________________</w:t>
      </w:r>
    </w:p>
    <w:p w:rsidR="00795BA7" w:rsidRPr="004B20CF" w:rsidRDefault="00795B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2.2.4 Нарушение срока заключения Договора купли-продажи одной из сторон будет считаться отказом в покупке или продаже</w:t>
      </w:r>
    </w:p>
    <w:p w:rsidR="00BD42A7" w:rsidRPr="004B20CF" w:rsidRDefault="00BD42A7" w:rsidP="004B20CF">
      <w:pPr>
        <w:tabs>
          <w:tab w:val="left" w:pos="284"/>
        </w:tabs>
        <w:spacing w:before="120" w:after="12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ОТВЕТСТВЕННОСТЬ СТОРОН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3.1. Срок, указанный в п.2.2.3, может быть изменен по обоюдному согласию сторон, оформленному письменным дополнительным соглашением к настоящему договору.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before="120" w:after="12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4. СРОК ДЕЙСТВИЯ ДОГОВОРА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4.1. Настоящий договор вступает в силу с момента подписания его СТОРОНАМИ и действует до исполнения.</w:t>
      </w:r>
    </w:p>
    <w:p w:rsidR="00BD42A7" w:rsidRPr="004B20CF" w:rsidRDefault="00BD42A7" w:rsidP="004B20CF">
      <w:pPr>
        <w:tabs>
          <w:tab w:val="left" w:pos="284"/>
        </w:tabs>
        <w:spacing w:before="120" w:after="12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5. ДОПОЛНИТЕЛЬНЫЕ УСЛОВИЯ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5.1. Все возникающие споры и разногласия Стороны обязуются урегулировать путем переговоров, а, в случае не достижения соглашения, в порядке, предусмотренном действующим Законодательством РФ.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5.3.  В сумму сделки включено следующее имущество: ______________________________________________________________________________________________________________________________________________________________________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5.4. Договор составлен в ____ экземплярах, имеющих одинаковую юридическую силу, и хранится по одному экземпляру у каждой стороны.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6. ПОДПИСИ СТОРОН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Продавец__________________________________________________________________________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B20CF">
        <w:rPr>
          <w:rFonts w:ascii="Arial" w:eastAsia="Times New Roman" w:hAnsi="Arial" w:cs="Arial"/>
          <w:sz w:val="24"/>
          <w:szCs w:val="24"/>
          <w:lang w:eastAsia="ru-RU"/>
        </w:rPr>
        <w:t>Покупатель_______________________________________________________________________</w:t>
      </w: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2A7" w:rsidRPr="004B20CF" w:rsidRDefault="00BD42A7" w:rsidP="004B20CF">
      <w:pPr>
        <w:tabs>
          <w:tab w:val="left" w:pos="284"/>
        </w:tabs>
        <w:spacing w:after="0" w:line="240" w:lineRule="auto"/>
        <w:ind w:left="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B8B" w:rsidRPr="004B20CF" w:rsidRDefault="004B20CF" w:rsidP="004B20CF">
      <w:pPr>
        <w:spacing w:line="240" w:lineRule="auto"/>
        <w:ind w:left="567" w:firstLine="567"/>
        <w:rPr>
          <w:rFonts w:ascii="Arial" w:hAnsi="Arial" w:cs="Arial"/>
          <w:sz w:val="24"/>
          <w:szCs w:val="24"/>
        </w:rPr>
      </w:pPr>
    </w:p>
    <w:sectPr w:rsidR="006F1B8B" w:rsidRPr="004B20CF" w:rsidSect="00BD4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5993"/>
    <w:multiLevelType w:val="hybridMultilevel"/>
    <w:tmpl w:val="86DAFFF8"/>
    <w:lvl w:ilvl="0" w:tplc="7A5A62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21"/>
    <w:rsid w:val="000827E4"/>
    <w:rsid w:val="0030468B"/>
    <w:rsid w:val="00451DF9"/>
    <w:rsid w:val="004B20CF"/>
    <w:rsid w:val="004E2472"/>
    <w:rsid w:val="004F7CB6"/>
    <w:rsid w:val="00635B21"/>
    <w:rsid w:val="00795BA7"/>
    <w:rsid w:val="00BD42A7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28D"/>
  <w15:docId w15:val="{5F4AB533-E490-4892-8A09-14E622C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6214-EE6D-4428-AFF5-71F55989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Пекшева</dc:creator>
  <cp:keywords/>
  <dc:description/>
  <cp:lastModifiedBy>Максим</cp:lastModifiedBy>
  <cp:revision>9</cp:revision>
  <dcterms:created xsi:type="dcterms:W3CDTF">2016-06-03T12:25:00Z</dcterms:created>
  <dcterms:modified xsi:type="dcterms:W3CDTF">2019-05-02T07:47:00Z</dcterms:modified>
</cp:coreProperties>
</file>